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6F5D" w14:textId="3BC90F2C" w:rsidR="00283332" w:rsidRDefault="00283332" w:rsidP="00F70DF7">
      <w:pPr>
        <w:spacing w:line="360" w:lineRule="auto"/>
        <w:jc w:val="center"/>
        <w:rPr>
          <w:rFonts w:ascii="Times New Roman" w:hAnsi="Times New Roman" w:cs="Times New Roman"/>
          <w:b/>
          <w:sz w:val="28"/>
          <w:szCs w:val="28"/>
        </w:rPr>
      </w:pPr>
    </w:p>
    <w:sdt>
      <w:sdtPr>
        <w:rPr>
          <w:rFonts w:asciiTheme="minorHAnsi" w:eastAsiaTheme="minorHAnsi" w:hAnsiTheme="minorHAnsi" w:cstheme="minorBidi"/>
          <w:b w:val="0"/>
          <w:sz w:val="22"/>
          <w:szCs w:val="22"/>
          <w:lang w:eastAsia="en-US"/>
        </w:rPr>
        <w:id w:val="-1281953455"/>
        <w:docPartObj>
          <w:docPartGallery w:val="Table of Contents"/>
          <w:docPartUnique/>
        </w:docPartObj>
      </w:sdtPr>
      <w:sdtEndPr>
        <w:rPr>
          <w:bCs/>
        </w:rPr>
      </w:sdtEndPr>
      <w:sdtContent>
        <w:p w14:paraId="07F020AD" w14:textId="539F4DF7" w:rsidR="00F70DF7" w:rsidRPr="002C00FB" w:rsidRDefault="002C00FB" w:rsidP="002C00FB">
          <w:pPr>
            <w:pStyle w:val="af0"/>
            <w:spacing w:line="360" w:lineRule="auto"/>
            <w:rPr>
              <w:rFonts w:cs="Times New Roman"/>
              <w:szCs w:val="28"/>
            </w:rPr>
          </w:pPr>
          <w:r w:rsidRPr="002C00FB">
            <w:rPr>
              <w:rFonts w:eastAsiaTheme="minorHAnsi" w:cs="Times New Roman"/>
              <w:szCs w:val="28"/>
              <w:lang w:eastAsia="en-US"/>
            </w:rPr>
            <w:t>ОГЛАВЛЕНИЕ</w:t>
          </w:r>
        </w:p>
        <w:p w14:paraId="330F90EE" w14:textId="704C8C48" w:rsidR="002C00FB" w:rsidRPr="002C00FB" w:rsidRDefault="00F70DF7">
          <w:pPr>
            <w:pStyle w:val="11"/>
            <w:tabs>
              <w:tab w:val="right" w:leader="dot" w:pos="9345"/>
            </w:tabs>
            <w:rPr>
              <w:rFonts w:ascii="Times New Roman" w:eastAsiaTheme="minorEastAsia" w:hAnsi="Times New Roman" w:cs="Times New Roman"/>
              <w:noProof/>
              <w:sz w:val="28"/>
              <w:szCs w:val="28"/>
              <w:lang w:eastAsia="ru-RU"/>
            </w:rPr>
          </w:pPr>
          <w:r w:rsidRPr="002C00FB">
            <w:rPr>
              <w:rFonts w:ascii="Times New Roman" w:hAnsi="Times New Roman" w:cs="Times New Roman"/>
              <w:b/>
              <w:bCs/>
              <w:sz w:val="28"/>
              <w:szCs w:val="28"/>
            </w:rPr>
            <w:fldChar w:fldCharType="begin"/>
          </w:r>
          <w:r w:rsidRPr="002C00FB">
            <w:rPr>
              <w:rFonts w:ascii="Times New Roman" w:hAnsi="Times New Roman" w:cs="Times New Roman"/>
              <w:b/>
              <w:bCs/>
              <w:sz w:val="28"/>
              <w:szCs w:val="28"/>
            </w:rPr>
            <w:instrText xml:space="preserve"> TOC \o "1-3" \h \z \u </w:instrText>
          </w:r>
          <w:r w:rsidRPr="002C00FB">
            <w:rPr>
              <w:rFonts w:ascii="Times New Roman" w:hAnsi="Times New Roman" w:cs="Times New Roman"/>
              <w:b/>
              <w:bCs/>
              <w:sz w:val="28"/>
              <w:szCs w:val="28"/>
            </w:rPr>
            <w:fldChar w:fldCharType="separate"/>
          </w:r>
          <w:hyperlink w:anchor="_Toc72751972" w:history="1">
            <w:r w:rsidR="002C00FB" w:rsidRPr="002C00FB">
              <w:rPr>
                <w:rStyle w:val="af1"/>
                <w:rFonts w:ascii="Times New Roman" w:hAnsi="Times New Roman" w:cs="Times New Roman"/>
                <w:noProof/>
                <w:sz w:val="28"/>
                <w:szCs w:val="28"/>
              </w:rPr>
              <w:t>ВВЕДЕНИЕ</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_Toc72751972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2</w:t>
            </w:r>
            <w:r w:rsidR="002C00FB" w:rsidRPr="002C00FB">
              <w:rPr>
                <w:rFonts w:ascii="Times New Roman" w:hAnsi="Times New Roman" w:cs="Times New Roman"/>
                <w:noProof/>
                <w:webHidden/>
                <w:sz w:val="28"/>
                <w:szCs w:val="28"/>
              </w:rPr>
              <w:fldChar w:fldCharType="end"/>
            </w:r>
          </w:hyperlink>
        </w:p>
        <w:p w14:paraId="7737B67A" w14:textId="1EC66272" w:rsidR="002C00FB" w:rsidRPr="002C00FB" w:rsidRDefault="005A5D09">
          <w:pPr>
            <w:pStyle w:val="11"/>
            <w:tabs>
              <w:tab w:val="right" w:leader="dot" w:pos="9345"/>
            </w:tabs>
            <w:rPr>
              <w:rFonts w:ascii="Times New Roman" w:eastAsiaTheme="minorEastAsia" w:hAnsi="Times New Roman" w:cs="Times New Roman"/>
              <w:noProof/>
              <w:sz w:val="28"/>
              <w:szCs w:val="28"/>
              <w:lang w:eastAsia="ru-RU"/>
            </w:rPr>
          </w:pPr>
          <w:hyperlink w:anchor="_Toc72751973" w:history="1">
            <w:r w:rsidR="002C00FB" w:rsidRPr="002C00FB">
              <w:rPr>
                <w:rStyle w:val="af1"/>
                <w:rFonts w:ascii="Times New Roman" w:hAnsi="Times New Roman" w:cs="Times New Roman"/>
                <w:noProof/>
                <w:sz w:val="28"/>
                <w:szCs w:val="28"/>
              </w:rPr>
              <w:t>ГЛАВА 1. КРИМИНАЛИСТИКА В ДЕЯТЕЛЬНОСТИ УГОЛОВНО - ИСПОЛНИТЕЛЬНЫХ ИНСПЕКЦИЙ</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_Toc72751973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4</w:t>
            </w:r>
            <w:r w:rsidR="002C00FB" w:rsidRPr="002C00FB">
              <w:rPr>
                <w:rFonts w:ascii="Times New Roman" w:hAnsi="Times New Roman" w:cs="Times New Roman"/>
                <w:noProof/>
                <w:webHidden/>
                <w:sz w:val="28"/>
                <w:szCs w:val="28"/>
              </w:rPr>
              <w:fldChar w:fldCharType="end"/>
            </w:r>
          </w:hyperlink>
        </w:p>
        <w:p w14:paraId="2F605E9E" w14:textId="22290FD5" w:rsidR="002C00FB" w:rsidRPr="002C00FB" w:rsidRDefault="005A5D09">
          <w:pPr>
            <w:pStyle w:val="21"/>
            <w:tabs>
              <w:tab w:val="right" w:leader="dot" w:pos="9345"/>
            </w:tabs>
            <w:rPr>
              <w:rFonts w:ascii="Times New Roman" w:hAnsi="Times New Roman" w:cs="Times New Roman"/>
              <w:noProof/>
              <w:sz w:val="28"/>
              <w:szCs w:val="28"/>
            </w:rPr>
          </w:pPr>
          <w:hyperlink w:anchor="_Toc72751974" w:history="1">
            <w:r w:rsidR="002C00FB" w:rsidRPr="002C00FB">
              <w:rPr>
                <w:rStyle w:val="af1"/>
                <w:rFonts w:ascii="Times New Roman" w:hAnsi="Times New Roman" w:cs="Times New Roman"/>
                <w:noProof/>
                <w:sz w:val="28"/>
                <w:szCs w:val="28"/>
              </w:rPr>
              <w:t>1.1. Понятие и организационно - правовые основы уголовно - исполнительных инспекций</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_Toc72751974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4</w:t>
            </w:r>
            <w:r w:rsidR="002C00FB" w:rsidRPr="002C00FB">
              <w:rPr>
                <w:rFonts w:ascii="Times New Roman" w:hAnsi="Times New Roman" w:cs="Times New Roman"/>
                <w:noProof/>
                <w:webHidden/>
                <w:sz w:val="28"/>
                <w:szCs w:val="28"/>
              </w:rPr>
              <w:fldChar w:fldCharType="end"/>
            </w:r>
          </w:hyperlink>
        </w:p>
        <w:p w14:paraId="1F1AB209" w14:textId="7225F6AD" w:rsidR="002C00FB" w:rsidRPr="002C00FB" w:rsidRDefault="005A5D09">
          <w:pPr>
            <w:pStyle w:val="21"/>
            <w:tabs>
              <w:tab w:val="right" w:leader="dot" w:pos="9345"/>
            </w:tabs>
            <w:rPr>
              <w:rFonts w:ascii="Times New Roman" w:hAnsi="Times New Roman" w:cs="Times New Roman"/>
              <w:noProof/>
              <w:sz w:val="28"/>
              <w:szCs w:val="28"/>
            </w:rPr>
          </w:pPr>
          <w:hyperlink w:anchor="_Toc72751975" w:history="1">
            <w:r w:rsidR="002C00FB" w:rsidRPr="002C00FB">
              <w:rPr>
                <w:rStyle w:val="af1"/>
                <w:rFonts w:ascii="Times New Roman" w:hAnsi="Times New Roman" w:cs="Times New Roman"/>
                <w:noProof/>
                <w:sz w:val="28"/>
                <w:szCs w:val="28"/>
              </w:rPr>
              <w:t>1.2. Система криминалистики. Криминалистика в деятельности уголовно - исполнительных инспекций при постановке осужденных на учет</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_Toc72751975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7</w:t>
            </w:r>
            <w:r w:rsidR="002C00FB" w:rsidRPr="002C00FB">
              <w:rPr>
                <w:rFonts w:ascii="Times New Roman" w:hAnsi="Times New Roman" w:cs="Times New Roman"/>
                <w:noProof/>
                <w:webHidden/>
                <w:sz w:val="28"/>
                <w:szCs w:val="28"/>
              </w:rPr>
              <w:fldChar w:fldCharType="end"/>
            </w:r>
          </w:hyperlink>
        </w:p>
        <w:p w14:paraId="5E2CC68E" w14:textId="70DE1741" w:rsidR="002C00FB" w:rsidRPr="002C00FB" w:rsidRDefault="005A5D09">
          <w:pPr>
            <w:pStyle w:val="11"/>
            <w:tabs>
              <w:tab w:val="right" w:leader="dot" w:pos="9345"/>
            </w:tabs>
            <w:rPr>
              <w:rFonts w:ascii="Times New Roman" w:eastAsiaTheme="minorEastAsia" w:hAnsi="Times New Roman" w:cs="Times New Roman"/>
              <w:noProof/>
              <w:sz w:val="28"/>
              <w:szCs w:val="28"/>
              <w:lang w:eastAsia="ru-RU"/>
            </w:rPr>
          </w:pPr>
          <w:hyperlink w:anchor="_Toc72751976" w:history="1">
            <w:r w:rsidR="002C00FB" w:rsidRPr="002C00FB">
              <w:rPr>
                <w:rStyle w:val="af1"/>
                <w:rFonts w:ascii="Times New Roman" w:hAnsi="Times New Roman" w:cs="Times New Roman"/>
                <w:noProof/>
                <w:sz w:val="28"/>
                <w:szCs w:val="28"/>
              </w:rPr>
              <w:t>ГЛАВА 2. КРИМИНАЛИСТИКА В ДЕЯТЕЛЬНОСТИ УГОЛОВНО - ИСПОЛНИТЕЛЬНЫХ ИНСПЕКЦИЙ ПРИ ОСУЩЕСТВЛЕНИИ КОНТРОЛЯ ЗА ОТБЫВАНИЕМ НАКАЗАНИЯ ОСУЖДЕННЫМИ</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_Toc72751976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14</w:t>
            </w:r>
            <w:r w:rsidR="002C00FB" w:rsidRPr="002C00FB">
              <w:rPr>
                <w:rFonts w:ascii="Times New Roman" w:hAnsi="Times New Roman" w:cs="Times New Roman"/>
                <w:noProof/>
                <w:webHidden/>
                <w:sz w:val="28"/>
                <w:szCs w:val="28"/>
              </w:rPr>
              <w:fldChar w:fldCharType="end"/>
            </w:r>
          </w:hyperlink>
        </w:p>
        <w:p w14:paraId="76CA13C5" w14:textId="11AF720D" w:rsidR="002C00FB" w:rsidRPr="002C00FB" w:rsidRDefault="005A5D09">
          <w:pPr>
            <w:pStyle w:val="21"/>
            <w:tabs>
              <w:tab w:val="right" w:leader="dot" w:pos="9345"/>
            </w:tabs>
            <w:rPr>
              <w:rFonts w:ascii="Times New Roman" w:hAnsi="Times New Roman" w:cs="Times New Roman"/>
              <w:noProof/>
              <w:sz w:val="28"/>
              <w:szCs w:val="28"/>
            </w:rPr>
          </w:pPr>
          <w:hyperlink w:anchor="_Toc72751977" w:history="1">
            <w:r w:rsidR="002C00FB" w:rsidRPr="002C00FB">
              <w:rPr>
                <w:rStyle w:val="af1"/>
                <w:rFonts w:ascii="Times New Roman" w:hAnsi="Times New Roman" w:cs="Times New Roman"/>
                <w:noProof/>
                <w:sz w:val="28"/>
                <w:szCs w:val="28"/>
              </w:rPr>
              <w:t>2.1. Отражение в деятельности уголовно-исполнительной системы криминалистических знаний</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_Toc72751977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14</w:t>
            </w:r>
            <w:r w:rsidR="002C00FB" w:rsidRPr="002C00FB">
              <w:rPr>
                <w:rFonts w:ascii="Times New Roman" w:hAnsi="Times New Roman" w:cs="Times New Roman"/>
                <w:noProof/>
                <w:webHidden/>
                <w:sz w:val="28"/>
                <w:szCs w:val="28"/>
              </w:rPr>
              <w:fldChar w:fldCharType="end"/>
            </w:r>
          </w:hyperlink>
        </w:p>
        <w:p w14:paraId="416552C5" w14:textId="15A752AD" w:rsidR="002C00FB" w:rsidRPr="002C00FB" w:rsidRDefault="005A5D09">
          <w:pPr>
            <w:pStyle w:val="21"/>
            <w:tabs>
              <w:tab w:val="right" w:leader="dot" w:pos="9345"/>
            </w:tabs>
            <w:rPr>
              <w:rFonts w:ascii="Times New Roman" w:hAnsi="Times New Roman" w:cs="Times New Roman"/>
              <w:noProof/>
              <w:sz w:val="28"/>
              <w:szCs w:val="28"/>
            </w:rPr>
          </w:pPr>
          <w:hyperlink w:anchor="_Toc72751978" w:history="1">
            <w:r w:rsidR="002C00FB" w:rsidRPr="002C00FB">
              <w:rPr>
                <w:rStyle w:val="af1"/>
                <w:rFonts w:ascii="Times New Roman" w:hAnsi="Times New Roman" w:cs="Times New Roman"/>
                <w:noProof/>
                <w:sz w:val="28"/>
                <w:szCs w:val="28"/>
              </w:rPr>
              <w:t>2.2. Криминалистические знания в деятельности уголовно-исполнительной инспекции</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_Toc72751978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18</w:t>
            </w:r>
            <w:r w:rsidR="002C00FB" w:rsidRPr="002C00FB">
              <w:rPr>
                <w:rFonts w:ascii="Times New Roman" w:hAnsi="Times New Roman" w:cs="Times New Roman"/>
                <w:noProof/>
                <w:webHidden/>
                <w:sz w:val="28"/>
                <w:szCs w:val="28"/>
              </w:rPr>
              <w:fldChar w:fldCharType="end"/>
            </w:r>
          </w:hyperlink>
        </w:p>
        <w:p w14:paraId="6725201D" w14:textId="6874B336" w:rsidR="002C00FB" w:rsidRPr="002C00FB" w:rsidRDefault="005A5D09">
          <w:pPr>
            <w:pStyle w:val="11"/>
            <w:tabs>
              <w:tab w:val="right" w:leader="dot" w:pos="9345"/>
            </w:tabs>
            <w:rPr>
              <w:rFonts w:ascii="Times New Roman" w:eastAsiaTheme="minorEastAsia" w:hAnsi="Times New Roman" w:cs="Times New Roman"/>
              <w:noProof/>
              <w:sz w:val="28"/>
              <w:szCs w:val="28"/>
              <w:lang w:eastAsia="ru-RU"/>
            </w:rPr>
          </w:pPr>
          <w:hyperlink w:anchor="_Toc72751979" w:history="1">
            <w:r w:rsidR="002C00FB" w:rsidRPr="002C00FB">
              <w:rPr>
                <w:rStyle w:val="af1"/>
                <w:rFonts w:ascii="Times New Roman" w:hAnsi="Times New Roman" w:cs="Times New Roman"/>
                <w:noProof/>
                <w:sz w:val="28"/>
                <w:szCs w:val="28"/>
              </w:rPr>
              <w:t>ЗАКЛЮЧЕНИЕ</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_Toc72751979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22</w:t>
            </w:r>
            <w:r w:rsidR="002C00FB" w:rsidRPr="002C00FB">
              <w:rPr>
                <w:rFonts w:ascii="Times New Roman" w:hAnsi="Times New Roman" w:cs="Times New Roman"/>
                <w:noProof/>
                <w:webHidden/>
                <w:sz w:val="28"/>
                <w:szCs w:val="28"/>
              </w:rPr>
              <w:fldChar w:fldCharType="end"/>
            </w:r>
          </w:hyperlink>
        </w:p>
        <w:p w14:paraId="164DDC7E" w14:textId="4AB6DF17" w:rsidR="002C00FB" w:rsidRPr="002C00FB" w:rsidRDefault="005A5D09">
          <w:pPr>
            <w:pStyle w:val="11"/>
            <w:tabs>
              <w:tab w:val="right" w:leader="dot" w:pos="9345"/>
            </w:tabs>
            <w:rPr>
              <w:rFonts w:ascii="Times New Roman" w:eastAsiaTheme="minorEastAsia" w:hAnsi="Times New Roman" w:cs="Times New Roman"/>
              <w:noProof/>
              <w:sz w:val="28"/>
              <w:szCs w:val="28"/>
              <w:lang w:eastAsia="ru-RU"/>
            </w:rPr>
          </w:pPr>
          <w:hyperlink w:anchor="_Toc72751980" w:history="1">
            <w:r w:rsidR="002C00FB" w:rsidRPr="002C00FB">
              <w:rPr>
                <w:rStyle w:val="af1"/>
                <w:rFonts w:ascii="Times New Roman" w:hAnsi="Times New Roman" w:cs="Times New Roman"/>
                <w:noProof/>
                <w:sz w:val="28"/>
                <w:szCs w:val="28"/>
              </w:rPr>
              <w:t>СПИСОК ИСПОЛЬЗОВАННЫХ ИСТОЧНИКОВ</w:t>
            </w:r>
            <w:r w:rsidR="002C00FB" w:rsidRPr="002C00FB">
              <w:rPr>
                <w:rFonts w:ascii="Times New Roman" w:hAnsi="Times New Roman" w:cs="Times New Roman"/>
                <w:noProof/>
                <w:webHidden/>
                <w:sz w:val="28"/>
                <w:szCs w:val="28"/>
              </w:rPr>
              <w:tab/>
            </w:r>
            <w:r w:rsidR="002C00FB" w:rsidRPr="002C00FB">
              <w:rPr>
                <w:rFonts w:ascii="Times New Roman" w:hAnsi="Times New Roman" w:cs="Times New Roman"/>
                <w:noProof/>
                <w:webHidden/>
                <w:sz w:val="28"/>
                <w:szCs w:val="28"/>
              </w:rPr>
              <w:fldChar w:fldCharType="begin"/>
            </w:r>
            <w:r w:rsidR="002C00FB" w:rsidRPr="002C00FB">
              <w:rPr>
                <w:rFonts w:ascii="Times New Roman" w:hAnsi="Times New Roman" w:cs="Times New Roman"/>
                <w:noProof/>
                <w:webHidden/>
                <w:sz w:val="28"/>
                <w:szCs w:val="28"/>
              </w:rPr>
              <w:instrText xml:space="preserve"> PAGEREF _Toc72751980 \h </w:instrText>
            </w:r>
            <w:r w:rsidR="002C00FB" w:rsidRPr="002C00FB">
              <w:rPr>
                <w:rFonts w:ascii="Times New Roman" w:hAnsi="Times New Roman" w:cs="Times New Roman"/>
                <w:noProof/>
                <w:webHidden/>
                <w:sz w:val="28"/>
                <w:szCs w:val="28"/>
              </w:rPr>
            </w:r>
            <w:r w:rsidR="002C00FB" w:rsidRPr="002C00FB">
              <w:rPr>
                <w:rFonts w:ascii="Times New Roman" w:hAnsi="Times New Roman" w:cs="Times New Roman"/>
                <w:noProof/>
                <w:webHidden/>
                <w:sz w:val="28"/>
                <w:szCs w:val="28"/>
              </w:rPr>
              <w:fldChar w:fldCharType="separate"/>
            </w:r>
            <w:r w:rsidR="002C00FB">
              <w:rPr>
                <w:rFonts w:ascii="Times New Roman" w:hAnsi="Times New Roman" w:cs="Times New Roman"/>
                <w:noProof/>
                <w:webHidden/>
                <w:sz w:val="28"/>
                <w:szCs w:val="28"/>
              </w:rPr>
              <w:t>24</w:t>
            </w:r>
            <w:r w:rsidR="002C00FB" w:rsidRPr="002C00FB">
              <w:rPr>
                <w:rFonts w:ascii="Times New Roman" w:hAnsi="Times New Roman" w:cs="Times New Roman"/>
                <w:noProof/>
                <w:webHidden/>
                <w:sz w:val="28"/>
                <w:szCs w:val="28"/>
              </w:rPr>
              <w:fldChar w:fldCharType="end"/>
            </w:r>
          </w:hyperlink>
        </w:p>
        <w:p w14:paraId="7D240A57" w14:textId="44108D17" w:rsidR="00F70DF7" w:rsidRDefault="00F70DF7" w:rsidP="00F70DF7">
          <w:pPr>
            <w:spacing w:line="360" w:lineRule="auto"/>
            <w:jc w:val="both"/>
          </w:pPr>
          <w:r w:rsidRPr="002C00FB">
            <w:rPr>
              <w:rFonts w:ascii="Times New Roman" w:hAnsi="Times New Roman" w:cs="Times New Roman"/>
              <w:b/>
              <w:bCs/>
              <w:sz w:val="28"/>
              <w:szCs w:val="28"/>
            </w:rPr>
            <w:fldChar w:fldCharType="end"/>
          </w:r>
        </w:p>
      </w:sdtContent>
    </w:sdt>
    <w:p w14:paraId="41740605" w14:textId="77777777" w:rsidR="002C00FB" w:rsidRDefault="002C00FB">
      <w:pPr>
        <w:rPr>
          <w:rFonts w:ascii="Times New Roman" w:hAnsi="Times New Roman" w:cs="Times New Roman"/>
          <w:b/>
          <w:sz w:val="28"/>
          <w:szCs w:val="28"/>
        </w:rPr>
      </w:pPr>
      <w:r>
        <w:rPr>
          <w:rFonts w:ascii="Times New Roman" w:hAnsi="Times New Roman" w:cs="Times New Roman"/>
          <w:b/>
          <w:sz w:val="28"/>
          <w:szCs w:val="28"/>
        </w:rPr>
        <w:br w:type="page"/>
      </w:r>
    </w:p>
    <w:p w14:paraId="58C01CED" w14:textId="3BC9A2B6" w:rsidR="00283332" w:rsidRPr="002C00FB" w:rsidRDefault="00E604F2" w:rsidP="002C00FB">
      <w:pPr>
        <w:pStyle w:val="1"/>
        <w:spacing w:line="360" w:lineRule="auto"/>
      </w:pPr>
      <w:bookmarkStart w:id="0" w:name="_Toc72751972"/>
      <w:r w:rsidRPr="002C00FB">
        <w:lastRenderedPageBreak/>
        <w:t>ВВЕДЕНИЕ</w:t>
      </w:r>
      <w:bookmarkEnd w:id="0"/>
    </w:p>
    <w:p w14:paraId="5D2296F9" w14:textId="1B17C8DB" w:rsidR="006F6487" w:rsidRDefault="006F6487" w:rsidP="006F6487"/>
    <w:p w14:paraId="7A8147A1" w14:textId="77777777" w:rsidR="002C00FB" w:rsidRPr="006F6487" w:rsidRDefault="002C00FB" w:rsidP="006F6487"/>
    <w:p w14:paraId="1306B75C" w14:textId="77777777" w:rsidR="00BB5A3B" w:rsidRDefault="00E604F2" w:rsidP="00BB5A3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w:t>
      </w:r>
      <w:r>
        <w:rPr>
          <w:rFonts w:ascii="Times New Roman" w:hAnsi="Times New Roman" w:cs="Times New Roman"/>
          <w:sz w:val="28"/>
          <w:szCs w:val="28"/>
        </w:rPr>
        <w:t>данной темы заключается в том, что в настоящее время, криминалистика применяется во многих видах деятельности, в том числе и уголовно - исполнительной. Сотрудник уголовно - исполнительной инспекции исполняет наказания, не связанные с изоляцией от общества, и при осуществлении своей деятельности применяют криминалистику. Деятельность уголовно - исполнительных инспекций регулируется различными нормативно - правовыми актами. Однако, законодатель не закрепляет ни в одном таком нормативно - правовом акте применение криминалистики в деятельности уголовно - исполнительных инспекций.</w:t>
      </w:r>
    </w:p>
    <w:p w14:paraId="03B5034A" w14:textId="77777777" w:rsidR="007754F8" w:rsidRDefault="007754F8" w:rsidP="00BB5A3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Объектом </w:t>
      </w:r>
      <w:r>
        <w:rPr>
          <w:rFonts w:ascii="Times New Roman" w:hAnsi="Times New Roman" w:cs="Times New Roman"/>
          <w:sz w:val="28"/>
          <w:szCs w:val="28"/>
        </w:rPr>
        <w:t>исследования выступают общественные отношения, складывающиеся в области применения криминалистики сотрудниками уголовно исполнительных инспекций.</w:t>
      </w:r>
    </w:p>
    <w:p w14:paraId="524BF091" w14:textId="77777777" w:rsidR="00BB5A3B" w:rsidRDefault="007754F8" w:rsidP="00BB5A3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Предметом</w:t>
      </w:r>
      <w:r>
        <w:rPr>
          <w:rFonts w:ascii="Times New Roman" w:hAnsi="Times New Roman" w:cs="Times New Roman"/>
          <w:sz w:val="28"/>
          <w:szCs w:val="28"/>
        </w:rPr>
        <w:t xml:space="preserve"> исследования выступает система норм, регулирующих отношения, складывающиеся в области применения криминалистики сотрудниками уголовно - исполнительных инспекций, а также закономерности криминологической деятельности.</w:t>
      </w:r>
    </w:p>
    <w:p w14:paraId="4658DDD7" w14:textId="77777777" w:rsidR="007754F8" w:rsidRDefault="007754F8" w:rsidP="00BB5A3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работы является исследование института криминалистики в деятельности инспекций.</w:t>
      </w:r>
    </w:p>
    <w:p w14:paraId="5A4361E9" w14:textId="77777777" w:rsidR="003734E1" w:rsidRDefault="003734E1" w:rsidP="00BB5A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поставленной цели требует решения следующих задач:</w:t>
      </w:r>
    </w:p>
    <w:p w14:paraId="66101B8E" w14:textId="77777777" w:rsidR="003734E1" w:rsidRDefault="003734E1" w:rsidP="00377A4B">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рассмотрение понятия и организационно - правовых основ уголовно - исполнительных инспекций;</w:t>
      </w:r>
    </w:p>
    <w:p w14:paraId="12FE16B7" w14:textId="184388F4" w:rsidR="003734E1" w:rsidRDefault="003734E1" w:rsidP="00377A4B">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изучение системы криминалистики и криминалистики в деятельности уголовно - исполнительных инспекций </w:t>
      </w:r>
      <w:r w:rsidR="00377A4B">
        <w:rPr>
          <w:rFonts w:ascii="Times New Roman" w:hAnsi="Times New Roman" w:cs="Times New Roman"/>
          <w:sz w:val="28"/>
          <w:szCs w:val="28"/>
        </w:rPr>
        <w:t>при постановке,</w:t>
      </w:r>
      <w:r>
        <w:rPr>
          <w:rFonts w:ascii="Times New Roman" w:hAnsi="Times New Roman" w:cs="Times New Roman"/>
          <w:sz w:val="28"/>
          <w:szCs w:val="28"/>
        </w:rPr>
        <w:t xml:space="preserve"> осужденных на учет</w:t>
      </w:r>
      <w:r w:rsidR="00B450E1">
        <w:rPr>
          <w:rFonts w:ascii="Times New Roman" w:hAnsi="Times New Roman" w:cs="Times New Roman"/>
          <w:sz w:val="28"/>
          <w:szCs w:val="28"/>
        </w:rPr>
        <w:t>;</w:t>
      </w:r>
    </w:p>
    <w:p w14:paraId="10438549" w14:textId="663AD7D1" w:rsidR="00865662" w:rsidRDefault="00865662" w:rsidP="00377A4B">
      <w:pPr>
        <w:pStyle w:val="a7"/>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исследование криминалистических знаний в деятельности уголовно-исполнительной системы в целом;</w:t>
      </w:r>
    </w:p>
    <w:p w14:paraId="38BA352F" w14:textId="34E35513" w:rsidR="00FB5E76" w:rsidRDefault="00FA17CD" w:rsidP="00377A4B">
      <w:pPr>
        <w:pStyle w:val="a7"/>
        <w:numPr>
          <w:ilvl w:val="0"/>
          <w:numId w:val="5"/>
        </w:numPr>
        <w:spacing w:after="0" w:line="360" w:lineRule="auto"/>
        <w:ind w:left="0" w:firstLine="709"/>
        <w:contextualSpacing w:val="0"/>
        <w:jc w:val="both"/>
        <w:rPr>
          <w:rFonts w:ascii="Times New Roman" w:hAnsi="Times New Roman" w:cs="Times New Roman"/>
          <w:sz w:val="28"/>
          <w:szCs w:val="28"/>
        </w:rPr>
      </w:pPr>
      <w:r w:rsidRPr="00FB5E76">
        <w:rPr>
          <w:rFonts w:ascii="Times New Roman" w:hAnsi="Times New Roman" w:cs="Times New Roman"/>
          <w:sz w:val="28"/>
          <w:szCs w:val="28"/>
        </w:rPr>
        <w:lastRenderedPageBreak/>
        <w:t>и</w:t>
      </w:r>
      <w:r w:rsidR="00B450E1" w:rsidRPr="00FB5E76">
        <w:rPr>
          <w:rFonts w:ascii="Times New Roman" w:hAnsi="Times New Roman" w:cs="Times New Roman"/>
          <w:sz w:val="28"/>
          <w:szCs w:val="28"/>
        </w:rPr>
        <w:t xml:space="preserve">зучение криминалистики в деятельности уголовно </w:t>
      </w:r>
      <w:r w:rsidR="00377A4B">
        <w:rPr>
          <w:rFonts w:ascii="Times New Roman" w:hAnsi="Times New Roman" w:cs="Times New Roman"/>
          <w:sz w:val="28"/>
          <w:szCs w:val="28"/>
        </w:rPr>
        <w:t>–</w:t>
      </w:r>
      <w:r w:rsidR="00B450E1" w:rsidRPr="00FB5E76">
        <w:rPr>
          <w:rFonts w:ascii="Times New Roman" w:hAnsi="Times New Roman" w:cs="Times New Roman"/>
          <w:sz w:val="28"/>
          <w:szCs w:val="28"/>
        </w:rPr>
        <w:t xml:space="preserve"> исполнительных</w:t>
      </w:r>
      <w:r w:rsidR="00377A4B">
        <w:rPr>
          <w:rFonts w:ascii="Times New Roman" w:hAnsi="Times New Roman" w:cs="Times New Roman"/>
          <w:sz w:val="28"/>
          <w:szCs w:val="28"/>
        </w:rPr>
        <w:t xml:space="preserve"> </w:t>
      </w:r>
      <w:r w:rsidR="00B450E1" w:rsidRPr="00FB5E76">
        <w:rPr>
          <w:rFonts w:ascii="Times New Roman" w:hAnsi="Times New Roman" w:cs="Times New Roman"/>
          <w:sz w:val="28"/>
          <w:szCs w:val="28"/>
        </w:rPr>
        <w:t>инспекций при осуществлении контроля за отбыванием наказания осужденными.</w:t>
      </w:r>
    </w:p>
    <w:p w14:paraId="5A972995" w14:textId="6603AFAA" w:rsidR="00FA17CD" w:rsidRPr="00FB5E76" w:rsidRDefault="00B450E1" w:rsidP="00FB5E76">
      <w:pPr>
        <w:spacing w:after="0" w:line="360" w:lineRule="auto"/>
        <w:ind w:firstLine="709"/>
        <w:jc w:val="both"/>
        <w:rPr>
          <w:rFonts w:ascii="Times New Roman" w:hAnsi="Times New Roman" w:cs="Times New Roman"/>
          <w:sz w:val="28"/>
          <w:szCs w:val="28"/>
        </w:rPr>
      </w:pPr>
      <w:r w:rsidRPr="00FB5E76">
        <w:rPr>
          <w:rFonts w:ascii="Times New Roman" w:hAnsi="Times New Roman" w:cs="Times New Roman"/>
          <w:b/>
          <w:sz w:val="28"/>
          <w:szCs w:val="28"/>
        </w:rPr>
        <w:t xml:space="preserve">Теоретической основой </w:t>
      </w:r>
      <w:r w:rsidRPr="00FB5E76">
        <w:rPr>
          <w:rFonts w:ascii="Times New Roman" w:hAnsi="Times New Roman" w:cs="Times New Roman"/>
          <w:sz w:val="28"/>
          <w:szCs w:val="28"/>
        </w:rPr>
        <w:t xml:space="preserve">исследования явились труды специалистов в </w:t>
      </w:r>
      <w:r w:rsidR="00377A4B" w:rsidRPr="00FB5E76">
        <w:rPr>
          <w:rFonts w:ascii="Times New Roman" w:hAnsi="Times New Roman" w:cs="Times New Roman"/>
          <w:sz w:val="28"/>
          <w:szCs w:val="28"/>
        </w:rPr>
        <w:t>области криминалистики</w:t>
      </w:r>
      <w:r w:rsidR="00FA17CD" w:rsidRPr="00FB5E76">
        <w:rPr>
          <w:rFonts w:ascii="Times New Roman" w:hAnsi="Times New Roman" w:cs="Times New Roman"/>
          <w:sz w:val="28"/>
          <w:szCs w:val="28"/>
        </w:rPr>
        <w:t>, таких как Г.В. Аверьянова, Р.С. Белкин, Е.И. Ищенко, В.А. Образцов и др.</w:t>
      </w:r>
    </w:p>
    <w:p w14:paraId="74232D57" w14:textId="77777777" w:rsidR="00FA17CD" w:rsidRDefault="00FA17CD" w:rsidP="007D7D5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Нормативную основу исследования </w:t>
      </w:r>
      <w:r>
        <w:rPr>
          <w:rFonts w:ascii="Times New Roman" w:hAnsi="Times New Roman" w:cs="Times New Roman"/>
          <w:sz w:val="28"/>
          <w:szCs w:val="28"/>
        </w:rPr>
        <w:t>составили: постановления Правительства Российской Федерации, ведомственные акты Министерства Юстиции Российской Федерации и других министерств и ведомств, регламентирующих деятельность уголовно - исполнительных инспекций.</w:t>
      </w:r>
    </w:p>
    <w:p w14:paraId="048F583F" w14:textId="77777777" w:rsidR="00FA17CD" w:rsidRDefault="00FA17CD" w:rsidP="007D7D55">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Методологической основой исследования </w:t>
      </w:r>
      <w:r>
        <w:rPr>
          <w:rFonts w:ascii="Times New Roman" w:hAnsi="Times New Roman" w:cs="Times New Roman"/>
          <w:sz w:val="28"/>
          <w:szCs w:val="28"/>
        </w:rPr>
        <w:t>являются методы в области социологии - изучение, синтез, анализ, наблюдение.</w:t>
      </w:r>
    </w:p>
    <w:p w14:paraId="0A392342" w14:textId="77777777" w:rsidR="00FA17CD" w:rsidRDefault="00D3179E" w:rsidP="00FA17CD">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курсовой работы: </w:t>
      </w:r>
      <w:r>
        <w:rPr>
          <w:rFonts w:ascii="Times New Roman" w:hAnsi="Times New Roman" w:cs="Times New Roman"/>
          <w:sz w:val="28"/>
          <w:szCs w:val="28"/>
        </w:rPr>
        <w:t xml:space="preserve">курсовая работа состоит из введения, двух глав, </w:t>
      </w:r>
      <w:r w:rsidR="00354DA1">
        <w:rPr>
          <w:rFonts w:ascii="Times New Roman" w:hAnsi="Times New Roman" w:cs="Times New Roman"/>
          <w:sz w:val="28"/>
          <w:szCs w:val="28"/>
        </w:rPr>
        <w:t>первая глава разделена на два параграфа</w:t>
      </w:r>
      <w:r>
        <w:rPr>
          <w:rFonts w:ascii="Times New Roman" w:hAnsi="Times New Roman" w:cs="Times New Roman"/>
          <w:sz w:val="28"/>
          <w:szCs w:val="28"/>
        </w:rPr>
        <w:t>, заключения, списка использованных источников.</w:t>
      </w:r>
    </w:p>
    <w:p w14:paraId="4B06AA15" w14:textId="34DC2106" w:rsidR="00377A4B" w:rsidRDefault="00377A4B">
      <w:pPr>
        <w:rPr>
          <w:rFonts w:ascii="Times New Roman" w:hAnsi="Times New Roman" w:cs="Times New Roman"/>
          <w:sz w:val="28"/>
          <w:szCs w:val="28"/>
        </w:rPr>
      </w:pPr>
      <w:r>
        <w:rPr>
          <w:rFonts w:ascii="Times New Roman" w:hAnsi="Times New Roman" w:cs="Times New Roman"/>
          <w:sz w:val="28"/>
          <w:szCs w:val="28"/>
        </w:rPr>
        <w:br w:type="page"/>
      </w:r>
    </w:p>
    <w:p w14:paraId="59B7D4F3" w14:textId="77777777" w:rsidR="00176DA1" w:rsidRPr="002C00FB" w:rsidRDefault="00176DA1" w:rsidP="002C00FB">
      <w:pPr>
        <w:pStyle w:val="1"/>
      </w:pPr>
      <w:bookmarkStart w:id="1" w:name="_Toc72751973"/>
      <w:r w:rsidRPr="002C00FB">
        <w:lastRenderedPageBreak/>
        <w:t>ГЛАВА 1. КРИМИНАЛИСТИКА В ДЕЯТЕЛЬНОСТИ УГОЛОВНО - ИСПОЛНИТЕЛЬНЫХ ИНСПЕКЦИЙ</w:t>
      </w:r>
      <w:bookmarkEnd w:id="1"/>
    </w:p>
    <w:p w14:paraId="7C7148A3" w14:textId="77777777" w:rsidR="006F6487" w:rsidRPr="006F6487" w:rsidRDefault="006F6487" w:rsidP="006F6487"/>
    <w:p w14:paraId="20FC97AB" w14:textId="1B0D9297" w:rsidR="00176DA1" w:rsidRDefault="00377A4B" w:rsidP="002C00FB">
      <w:pPr>
        <w:pStyle w:val="2"/>
      </w:pPr>
      <w:bookmarkStart w:id="2" w:name="_Toc72751974"/>
      <w:r>
        <w:t xml:space="preserve">1.1. </w:t>
      </w:r>
      <w:r w:rsidR="00176DA1">
        <w:t>Понятие и организационно - правовые основы уголовно - исполнительных инспекций</w:t>
      </w:r>
      <w:bookmarkEnd w:id="2"/>
    </w:p>
    <w:p w14:paraId="714786E5" w14:textId="77777777" w:rsidR="00377A4B" w:rsidRDefault="00377A4B" w:rsidP="007D7D55">
      <w:pPr>
        <w:spacing w:after="0" w:line="360" w:lineRule="auto"/>
        <w:ind w:firstLine="709"/>
        <w:jc w:val="both"/>
        <w:rPr>
          <w:rFonts w:ascii="Times New Roman" w:hAnsi="Times New Roman" w:cs="Times New Roman"/>
          <w:sz w:val="28"/>
          <w:szCs w:val="28"/>
        </w:rPr>
      </w:pPr>
    </w:p>
    <w:p w14:paraId="155337BE" w14:textId="01A9FC7A" w:rsidR="00176DA1" w:rsidRDefault="00176DA1"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чтобы понять, в чем же заключается криминалистика в деятельности уголовно - исполнительных инспекций, нужно узнать, что же вообще из себя представляет инспекция, в чем заключается ее деятельность.</w:t>
      </w:r>
    </w:p>
    <w:p w14:paraId="348E257A" w14:textId="77777777" w:rsidR="00176DA1" w:rsidRDefault="00176DA1"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нормативно - правовым актом, регулирующим наиболее общие вопросы организации и деятельности уголовно - исполнительных инспекций, является Положение об уголовно - исполнительных инспекциях, утвержденное постановление Правительства Российской Федерации от 16 июня 1997 г. № 729. В соответствии с данным постановлением Правительства </w:t>
      </w:r>
      <w:r w:rsidR="00E30112">
        <w:rPr>
          <w:rFonts w:ascii="Times New Roman" w:hAnsi="Times New Roman" w:cs="Times New Roman"/>
          <w:sz w:val="28"/>
          <w:szCs w:val="28"/>
        </w:rPr>
        <w:t xml:space="preserve">уголовно - исполнительная </w:t>
      </w:r>
      <w:r>
        <w:rPr>
          <w:rFonts w:ascii="Times New Roman" w:hAnsi="Times New Roman" w:cs="Times New Roman"/>
          <w:sz w:val="28"/>
          <w:szCs w:val="28"/>
        </w:rPr>
        <w:t>инспекция - это</w:t>
      </w:r>
      <w:r w:rsidR="00E30112">
        <w:rPr>
          <w:rFonts w:ascii="Times New Roman" w:hAnsi="Times New Roman" w:cs="Times New Roman"/>
          <w:sz w:val="28"/>
          <w:szCs w:val="28"/>
        </w:rPr>
        <w:t xml:space="preserve"> учреждения, исполняющие в соответствии с уголовно - исполнительным законодательством уголовные наказания в отношении лиц, осужденных без изоляции от общества, а также меру пресечения в виде домашнего ареста</w:t>
      </w:r>
      <w:r w:rsidR="00E30112">
        <w:rPr>
          <w:rStyle w:val="aa"/>
          <w:rFonts w:ascii="Times New Roman" w:hAnsi="Times New Roman" w:cs="Times New Roman"/>
          <w:sz w:val="28"/>
          <w:szCs w:val="28"/>
        </w:rPr>
        <w:footnoteReference w:id="1"/>
      </w:r>
      <w:r w:rsidR="00380581">
        <w:rPr>
          <w:rFonts w:ascii="Times New Roman" w:hAnsi="Times New Roman" w:cs="Times New Roman"/>
          <w:sz w:val="28"/>
          <w:szCs w:val="28"/>
        </w:rPr>
        <w:t>.</w:t>
      </w:r>
      <w:r w:rsidR="00E30112">
        <w:rPr>
          <w:rFonts w:ascii="Times New Roman" w:hAnsi="Times New Roman" w:cs="Times New Roman"/>
          <w:sz w:val="28"/>
          <w:szCs w:val="28"/>
        </w:rPr>
        <w:t xml:space="preserve"> </w:t>
      </w:r>
    </w:p>
    <w:p w14:paraId="4C408EAA" w14:textId="77777777" w:rsidR="00E30112" w:rsidRDefault="00E30112"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 4 постановления Правительства Российской Федерации указаны их основные задачи:</w:t>
      </w:r>
    </w:p>
    <w:p w14:paraId="63ADE553" w14:textId="77777777" w:rsidR="00E30112" w:rsidRDefault="00E30112" w:rsidP="00377A4B">
      <w:pPr>
        <w:pStyle w:val="a7"/>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а) исполнение наказаний в виде обязательных работ, лишения права занимать определенные должности или заниматься определенной деятельностью, ограничение свободы и исправительные работы;</w:t>
      </w:r>
    </w:p>
    <w:p w14:paraId="21438BA1" w14:textId="77777777" w:rsidR="00E30112" w:rsidRDefault="00E30112" w:rsidP="00377A4B">
      <w:pPr>
        <w:pStyle w:val="a7"/>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б) контроль за поведением условно осужденных и осужденных, в отношении которых отбывание наказания отсрочено;</w:t>
      </w:r>
    </w:p>
    <w:p w14:paraId="3750573C" w14:textId="77777777" w:rsidR="00E30112" w:rsidRDefault="00E30112" w:rsidP="00377A4B">
      <w:pPr>
        <w:pStyle w:val="a7"/>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w:t>
      </w:r>
      <w:r w:rsidR="00C44E7D">
        <w:rPr>
          <w:rFonts w:ascii="Times New Roman" w:hAnsi="Times New Roman" w:cs="Times New Roman"/>
          <w:sz w:val="28"/>
          <w:szCs w:val="28"/>
        </w:rPr>
        <w:t>контроль за нахождением подозреваемых или обвиняемых в месте исполнения меры пресечения в виде домашнего ареста и за соблюдением ими наложенных судом запретов и (или) ограничений;</w:t>
      </w:r>
    </w:p>
    <w:p w14:paraId="202F7808" w14:textId="77777777" w:rsidR="00C44E7D" w:rsidRDefault="00C44E7D" w:rsidP="00377A4B">
      <w:pPr>
        <w:pStyle w:val="a7"/>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г) предупреждение преступлений и иных правонарушений лицами, состоящими на учете в инспекциях;</w:t>
      </w:r>
    </w:p>
    <w:p w14:paraId="581C9F93" w14:textId="77777777" w:rsidR="00C44E7D" w:rsidRDefault="00C44E7D" w:rsidP="00377A4B">
      <w:pPr>
        <w:pStyle w:val="a7"/>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 иные задачи, наложенные на инспекции в соответствии с законодательством Российской Федерации.</w:t>
      </w:r>
    </w:p>
    <w:p w14:paraId="5D22ADFB" w14:textId="77777777" w:rsidR="00C44E7D" w:rsidRDefault="00C44E7D"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постановление Правительства закрепляет основные права и обязанности инспекции.</w:t>
      </w:r>
    </w:p>
    <w:p w14:paraId="16795F63" w14:textId="77777777" w:rsidR="00C44E7D" w:rsidRDefault="00C44E7D"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своей</w:t>
      </w:r>
      <w:r w:rsidR="00826535">
        <w:rPr>
          <w:rFonts w:ascii="Times New Roman" w:hAnsi="Times New Roman" w:cs="Times New Roman"/>
          <w:sz w:val="28"/>
          <w:szCs w:val="28"/>
        </w:rPr>
        <w:t xml:space="preserve"> деятельности инспекция может взаимодействовать с подразделениями органов внутренних дел, администрацией предприятий, прокуратурой, судами и общественными объединениями</w:t>
      </w:r>
      <w:r w:rsidR="00380581">
        <w:rPr>
          <w:rFonts w:ascii="Times New Roman" w:hAnsi="Times New Roman" w:cs="Times New Roman"/>
          <w:sz w:val="28"/>
          <w:szCs w:val="28"/>
        </w:rPr>
        <w:t>. Перечисленные органы тоже участвуют в исполнении наказаний, не связанных с изоляцией от общества.</w:t>
      </w:r>
    </w:p>
    <w:p w14:paraId="494D0D57" w14:textId="77777777" w:rsidR="00380581" w:rsidRDefault="00380581"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одним из основных нормативно - правовых актов является приказ Министерства Юстиции Российской Федерации от 20 мая 2009</w:t>
      </w:r>
      <w:r>
        <w:rPr>
          <w:rStyle w:val="aa"/>
          <w:rFonts w:ascii="Times New Roman" w:hAnsi="Times New Roman" w:cs="Times New Roman"/>
          <w:sz w:val="28"/>
          <w:szCs w:val="28"/>
        </w:rPr>
        <w:footnoteReference w:id="2"/>
      </w:r>
      <w:r>
        <w:rPr>
          <w:rFonts w:ascii="Times New Roman" w:hAnsi="Times New Roman" w:cs="Times New Roman"/>
          <w:sz w:val="28"/>
          <w:szCs w:val="28"/>
        </w:rPr>
        <w:t xml:space="preserve">. Данный приказ закрепляет положения о постановке на учет осужденных к исправительным работам, обязательным работам, лишение права занимать определенные должности или заниматься определенной деятельностью, условно осужденных и осужденных, в отношении которых наказание отсрочено, а также порядок проведения первоначальной беседы с данными категориями </w:t>
      </w:r>
      <w:r w:rsidR="00D348D7">
        <w:rPr>
          <w:rFonts w:ascii="Times New Roman" w:hAnsi="Times New Roman" w:cs="Times New Roman"/>
          <w:sz w:val="28"/>
          <w:szCs w:val="28"/>
        </w:rPr>
        <w:t>осужденных, исполнение наказаний, не связанных с изоляцией от общества, приложения, содержащие бланки различных документов, которые необходимы в деятельности инспекции. Однако, данный приказ не закрепляет положения об исполнении наказания в виде ограничения свободы. Связано это с тем, что наказание в виде ограничения свободы до 2010 года было связано с изоляцией от общества и должно было исполняться в исправительных центрах.</w:t>
      </w:r>
    </w:p>
    <w:p w14:paraId="2C059B2C" w14:textId="77777777" w:rsidR="005F3AD6" w:rsidRDefault="005F3AD6"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2010 году законодатель принял приказ Министерства Юстиции РФ, который регулирует организацию исполнения наказаний в виде ограничения свободы. В данном приказе он закрепляет положения о постановке на </w:t>
      </w:r>
      <w:r>
        <w:rPr>
          <w:rFonts w:ascii="Times New Roman" w:hAnsi="Times New Roman" w:cs="Times New Roman"/>
          <w:sz w:val="28"/>
          <w:szCs w:val="28"/>
        </w:rPr>
        <w:lastRenderedPageBreak/>
        <w:t>персональный учет данную категорию осужденных, проведении с ними первоначальной беседы, порядок исполнения наказания, а также порядок осуществления надзора</w:t>
      </w:r>
      <w:r w:rsidR="00624584">
        <w:rPr>
          <w:rFonts w:ascii="Times New Roman" w:hAnsi="Times New Roman" w:cs="Times New Roman"/>
          <w:sz w:val="28"/>
          <w:szCs w:val="28"/>
        </w:rPr>
        <w:t xml:space="preserve"> за отбыванием наказания</w:t>
      </w:r>
      <w:r w:rsidR="00624584">
        <w:rPr>
          <w:rStyle w:val="aa"/>
          <w:rFonts w:ascii="Times New Roman" w:hAnsi="Times New Roman" w:cs="Times New Roman"/>
          <w:sz w:val="28"/>
          <w:szCs w:val="28"/>
        </w:rPr>
        <w:footnoteReference w:id="3"/>
      </w:r>
      <w:r w:rsidR="00624584">
        <w:rPr>
          <w:rFonts w:ascii="Times New Roman" w:hAnsi="Times New Roman" w:cs="Times New Roman"/>
          <w:sz w:val="28"/>
          <w:szCs w:val="28"/>
        </w:rPr>
        <w:t>. Помимо этого приказа, в этом же году было принято постановление Правительства Российской Федерации от 31.03.2010 г. № 198, которым утвержден Перечень аудиовизуальных, электронных и иных технических средств надзора и контроля. Используемых уголовно - исполнительными инспекциями для обеспечения надзора за осужденными к наказанию в виде ограничения свободы. Перечень содержит средства</w:t>
      </w:r>
      <w:r w:rsidR="00F87BB9">
        <w:rPr>
          <w:rFonts w:ascii="Times New Roman" w:hAnsi="Times New Roman" w:cs="Times New Roman"/>
          <w:sz w:val="28"/>
          <w:szCs w:val="28"/>
        </w:rPr>
        <w:t xml:space="preserve"> персонального надзора и контроля, стационарное устройство аудиовизуального контроля и технические средства и устройства региональных информационных центров</w:t>
      </w:r>
      <w:r w:rsidR="00F87BB9">
        <w:rPr>
          <w:rStyle w:val="aa"/>
          <w:rFonts w:ascii="Times New Roman" w:hAnsi="Times New Roman" w:cs="Times New Roman"/>
          <w:sz w:val="28"/>
          <w:szCs w:val="28"/>
        </w:rPr>
        <w:footnoteReference w:id="4"/>
      </w:r>
      <w:r w:rsidR="00F87BB9">
        <w:rPr>
          <w:rFonts w:ascii="Times New Roman" w:hAnsi="Times New Roman" w:cs="Times New Roman"/>
          <w:sz w:val="28"/>
          <w:szCs w:val="28"/>
        </w:rPr>
        <w:t>.</w:t>
      </w:r>
    </w:p>
    <w:p w14:paraId="6E1EB548" w14:textId="77777777" w:rsidR="00F87BB9" w:rsidRDefault="00F87BB9"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Совместный приказ Минюста России, МВД России, Следственного комитета Российской Федерации, ФСБ России от 11 февраля 2016 г. № 26</w:t>
      </w:r>
      <w:r w:rsidRPr="00F87BB9">
        <w:rPr>
          <w:rFonts w:ascii="Times New Roman" w:hAnsi="Times New Roman" w:cs="Times New Roman"/>
          <w:sz w:val="28"/>
          <w:szCs w:val="28"/>
        </w:rPr>
        <w:t>/67/13/105</w:t>
      </w:r>
      <w:r>
        <w:rPr>
          <w:rStyle w:val="aa"/>
          <w:rFonts w:ascii="Times New Roman" w:hAnsi="Times New Roman" w:cs="Times New Roman"/>
          <w:sz w:val="28"/>
          <w:szCs w:val="28"/>
        </w:rPr>
        <w:footnoteReference w:id="5"/>
      </w:r>
      <w:r w:rsidRPr="00F87BB9">
        <w:rPr>
          <w:rFonts w:ascii="Times New Roman" w:hAnsi="Times New Roman" w:cs="Times New Roman"/>
          <w:sz w:val="28"/>
          <w:szCs w:val="28"/>
        </w:rPr>
        <w:t xml:space="preserve"> </w:t>
      </w:r>
      <w:r>
        <w:rPr>
          <w:rFonts w:ascii="Times New Roman" w:hAnsi="Times New Roman" w:cs="Times New Roman"/>
          <w:sz w:val="28"/>
          <w:szCs w:val="28"/>
        </w:rPr>
        <w:t>регулирует порядок осуществления контроля за нахождением подозреваемых или обвиняемых в месте исполнения меры</w:t>
      </w:r>
      <w:r w:rsidR="00BF6854">
        <w:rPr>
          <w:rFonts w:ascii="Times New Roman" w:hAnsi="Times New Roman" w:cs="Times New Roman"/>
          <w:sz w:val="28"/>
          <w:szCs w:val="28"/>
        </w:rPr>
        <w:t xml:space="preserve"> пресечения в виде домашнего ареста и за соблюдением ими наложенных судом запретов и (или) ограничений.</w:t>
      </w:r>
    </w:p>
    <w:p w14:paraId="2B1D843E" w14:textId="77777777" w:rsidR="00BF6854" w:rsidRDefault="00BF6854"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вышеназванных нормативно - правовых актов деятельность инспекций регулируется Конституцией Российской Федерации</w:t>
      </w:r>
      <w:r w:rsidR="004D5622">
        <w:rPr>
          <w:rFonts w:ascii="Times New Roman" w:hAnsi="Times New Roman" w:cs="Times New Roman"/>
          <w:sz w:val="28"/>
          <w:szCs w:val="28"/>
        </w:rPr>
        <w:t>, Уголовно - исполнительным кодексом Российской Федерации, Уголовным кодексом Российской Федерации, Уголовно - процессуальным кодексом Российской Федерации, Федеральными законами, приказами, постановлениями.</w:t>
      </w:r>
    </w:p>
    <w:p w14:paraId="26670662" w14:textId="530ECDB0" w:rsidR="007D7D55" w:rsidRDefault="00C249B1"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уголовно - исполнительная инспекция - это учреждение, исполняющее в соответствии с уголовно - исполнительным </w:t>
      </w:r>
      <w:r>
        <w:rPr>
          <w:rFonts w:ascii="Times New Roman" w:hAnsi="Times New Roman" w:cs="Times New Roman"/>
          <w:sz w:val="28"/>
          <w:szCs w:val="28"/>
        </w:rPr>
        <w:lastRenderedPageBreak/>
        <w:t>законодательством уголовные наказания в отношении лиц, осужденных без изоляции от общества, а также меру пресечения в виде домашнего ареста. Ее деятельность регулируется достаточно большим количеством различных нормативно - правовых актов.</w:t>
      </w:r>
    </w:p>
    <w:p w14:paraId="79F5C14F" w14:textId="77777777" w:rsidR="00377A4B" w:rsidRPr="00F70DF7" w:rsidRDefault="00377A4B" w:rsidP="00F70DF7">
      <w:pPr>
        <w:spacing w:line="360" w:lineRule="auto"/>
        <w:ind w:firstLine="709"/>
        <w:jc w:val="both"/>
        <w:rPr>
          <w:rFonts w:ascii="Times New Roman" w:hAnsi="Times New Roman" w:cs="Times New Roman"/>
          <w:sz w:val="28"/>
          <w:szCs w:val="28"/>
        </w:rPr>
      </w:pPr>
    </w:p>
    <w:p w14:paraId="596C987E" w14:textId="065A81D3" w:rsidR="00C249B1" w:rsidRDefault="00377A4B" w:rsidP="002C00FB">
      <w:pPr>
        <w:pStyle w:val="2"/>
      </w:pPr>
      <w:bookmarkStart w:id="5" w:name="_Toc72751975"/>
      <w:r>
        <w:t xml:space="preserve">1.2. </w:t>
      </w:r>
      <w:r w:rsidR="001A1189">
        <w:t>Система криминалистики. Криминалистика в деятельности уголовно - исполнительных инспекций при постановке осужденных на учет</w:t>
      </w:r>
      <w:bookmarkEnd w:id="5"/>
    </w:p>
    <w:p w14:paraId="26FD4082" w14:textId="6750FD8D" w:rsidR="00377A4B" w:rsidRDefault="00377A4B" w:rsidP="007D7D55">
      <w:pPr>
        <w:spacing w:after="0" w:line="360" w:lineRule="auto"/>
        <w:ind w:firstLine="709"/>
        <w:jc w:val="both"/>
        <w:rPr>
          <w:rFonts w:ascii="Times New Roman" w:hAnsi="Times New Roman" w:cs="Times New Roman"/>
          <w:sz w:val="28"/>
          <w:szCs w:val="28"/>
        </w:rPr>
      </w:pPr>
    </w:p>
    <w:p w14:paraId="291BFBD1" w14:textId="77777777" w:rsidR="002C00FB" w:rsidRDefault="002C00FB" w:rsidP="007D7D55">
      <w:pPr>
        <w:spacing w:after="0" w:line="360" w:lineRule="auto"/>
        <w:ind w:firstLine="709"/>
        <w:jc w:val="both"/>
        <w:rPr>
          <w:rFonts w:ascii="Times New Roman" w:hAnsi="Times New Roman" w:cs="Times New Roman"/>
          <w:sz w:val="28"/>
          <w:szCs w:val="28"/>
        </w:rPr>
      </w:pPr>
    </w:p>
    <w:p w14:paraId="36231123" w14:textId="51A44BD0" w:rsidR="001A1189" w:rsidRDefault="001A1189"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Криминалистика - это наука, изучающая и обобщающая опыт борьбы с преступностью, разрабатывающая средства, приемы и методы раскрытия, расследования и предупреждения преступлений.</w:t>
      </w:r>
    </w:p>
    <w:p w14:paraId="7A552CC0" w14:textId="77777777" w:rsidR="001A1189" w:rsidRDefault="001A1189"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системы криминалистики, то традиционно выделяют такие составляющие, как общая теория, криминалистическая техника, криминалистическая тактика и криминалистическая методика</w:t>
      </w:r>
      <w:r>
        <w:rPr>
          <w:rStyle w:val="aa"/>
          <w:rFonts w:ascii="Times New Roman" w:hAnsi="Times New Roman" w:cs="Times New Roman"/>
          <w:sz w:val="28"/>
          <w:szCs w:val="28"/>
        </w:rPr>
        <w:footnoteReference w:id="6"/>
      </w:r>
      <w:r w:rsidR="002D4D3C">
        <w:rPr>
          <w:rFonts w:ascii="Times New Roman" w:hAnsi="Times New Roman" w:cs="Times New Roman"/>
          <w:sz w:val="28"/>
          <w:szCs w:val="28"/>
        </w:rPr>
        <w:t>.</w:t>
      </w:r>
    </w:p>
    <w:p w14:paraId="30A2B511" w14:textId="77777777" w:rsidR="002D4D3C" w:rsidRDefault="002D4D3C"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Общая теория криминалистики - это система ее методологических принципов, категорий, понятий и определений, методов и связей, представляющих научную интерпретацию предмета криминалистики как целого.</w:t>
      </w:r>
    </w:p>
    <w:p w14:paraId="6D0915A1" w14:textId="77777777" w:rsidR="002D4D3C" w:rsidRDefault="002D4D3C"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Криминалистическая техника - система научных положений и разрабатываемых на их основе технических средств, приемов и методик предназначенных для собирания, исследования и использования доказательств и иных мер расследования и предупреждения преступлений.</w:t>
      </w:r>
    </w:p>
    <w:p w14:paraId="108FB422" w14:textId="77777777" w:rsidR="00240E1B" w:rsidRDefault="00240E1B"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Криминалистическая тактика - система научных положений разрабатываемых на их основе рекомендаций по организации и планированию предварительного расследования и судебного следствия, определению линии поведения лиц, собирающих и исследующих доказательства и приемов проведения следственных и судебных действий.</w:t>
      </w:r>
    </w:p>
    <w:p w14:paraId="73FE2C87" w14:textId="77777777" w:rsidR="00240E1B" w:rsidRDefault="00240E1B"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Криминалистическая методика - система научных положений и разрабатываемых на их основе рекомендаций по организации и осуществлению расследования и предотвращению отдельных видов преступлений.</w:t>
      </w:r>
    </w:p>
    <w:p w14:paraId="78FF2F60" w14:textId="77777777" w:rsidR="00240E1B" w:rsidRDefault="00240E1B"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С. Репкина в своей статье говорит о том, что криминалистика в деятельности инспекций осуществляется на всем периоде исполнения наказания. Автор выделяет четыре этапа:</w:t>
      </w:r>
    </w:p>
    <w:p w14:paraId="70C96B49" w14:textId="77777777" w:rsidR="00240E1B" w:rsidRDefault="008C4335" w:rsidP="00377A4B">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первый этап заключается в знакомстве с осужденным. На данном этапе целью является сбор первичной информации и установление контакта;</w:t>
      </w:r>
    </w:p>
    <w:p w14:paraId="7A25C1A2" w14:textId="77777777" w:rsidR="008C4335" w:rsidRDefault="008C4335" w:rsidP="00377A4B">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второй этап заключается в психодиагностическом обследовании. Цель второго этапа - полное изучение личности осужденного и составление его психологического портрета;</w:t>
      </w:r>
    </w:p>
    <w:p w14:paraId="15825645" w14:textId="77777777" w:rsidR="008C4335" w:rsidRDefault="008C4335" w:rsidP="00377A4B">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третий этап - это есть собственно психологическое сопровождение</w:t>
      </w:r>
    </w:p>
    <w:p w14:paraId="443456A1" w14:textId="77777777" w:rsidR="001A1189" w:rsidRDefault="008C4335" w:rsidP="00377A4B">
      <w:pPr>
        <w:pStyle w:val="a7"/>
        <w:numPr>
          <w:ilvl w:val="0"/>
          <w:numId w:val="10"/>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четвертый этап - это заключительный этап. Он является ключевым, поскольку на этом этапе можно судить об эффективности социально - психологического сопровождения. Заключается в том, что осужденный либо снимается с учета, либо направляется в исправительную колонию</w:t>
      </w:r>
      <w:r w:rsidR="005257AC">
        <w:rPr>
          <w:rFonts w:ascii="Times New Roman" w:hAnsi="Times New Roman" w:cs="Times New Roman"/>
          <w:sz w:val="28"/>
          <w:szCs w:val="28"/>
        </w:rPr>
        <w:t xml:space="preserve"> для отбывания наказания в случае невыполнения обязанностей или совершения преступления</w:t>
      </w:r>
      <w:r w:rsidR="005257AC">
        <w:rPr>
          <w:rStyle w:val="aa"/>
          <w:rFonts w:ascii="Times New Roman" w:hAnsi="Times New Roman" w:cs="Times New Roman"/>
          <w:sz w:val="28"/>
          <w:szCs w:val="28"/>
        </w:rPr>
        <w:footnoteReference w:id="7"/>
      </w:r>
      <w:r w:rsidR="005257AC">
        <w:rPr>
          <w:rFonts w:ascii="Times New Roman" w:hAnsi="Times New Roman" w:cs="Times New Roman"/>
          <w:sz w:val="28"/>
          <w:szCs w:val="28"/>
        </w:rPr>
        <w:t>.</w:t>
      </w:r>
    </w:p>
    <w:p w14:paraId="26EC35DB" w14:textId="77777777" w:rsidR="005257AC" w:rsidRDefault="005257AC"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считаю, что можно выделить два этапа криминалистики в деятельности уголовно - исполнительных инспекций:</w:t>
      </w:r>
    </w:p>
    <w:p w14:paraId="4EDAE474" w14:textId="77777777" w:rsidR="005257AC" w:rsidRDefault="005257AC" w:rsidP="00377A4B">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первый этап - криминалистика в деятельности уголовно - исполнительных инспекций при постановке на учет;</w:t>
      </w:r>
    </w:p>
    <w:p w14:paraId="3E7B246F" w14:textId="77777777" w:rsidR="005257AC" w:rsidRDefault="005257AC" w:rsidP="00377A4B">
      <w:pPr>
        <w:pStyle w:val="a7"/>
        <w:numPr>
          <w:ilvl w:val="0"/>
          <w:numId w:val="1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второй этап - криминалистика в деятельности сотрудников инспекций при осуществлении контро</w:t>
      </w:r>
      <w:r w:rsidR="00E0297C">
        <w:rPr>
          <w:rFonts w:ascii="Times New Roman" w:hAnsi="Times New Roman" w:cs="Times New Roman"/>
          <w:sz w:val="28"/>
          <w:szCs w:val="28"/>
        </w:rPr>
        <w:t>ля за отбыванием наказания осужденными</w:t>
      </w:r>
    </w:p>
    <w:p w14:paraId="15319E8D" w14:textId="77777777" w:rsidR="00E0297C" w:rsidRDefault="00E0297C"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первый этап, который реализуется при постановке осужденного на учет. </w:t>
      </w:r>
      <w:r w:rsidR="000A5D9C">
        <w:rPr>
          <w:rFonts w:ascii="Times New Roman" w:hAnsi="Times New Roman" w:cs="Times New Roman"/>
          <w:sz w:val="28"/>
          <w:szCs w:val="28"/>
        </w:rPr>
        <w:t xml:space="preserve">Сотрудники уголовно - исполнительных инспекций </w:t>
      </w:r>
      <w:r w:rsidR="000A5D9C">
        <w:rPr>
          <w:rFonts w:ascii="Times New Roman" w:hAnsi="Times New Roman" w:cs="Times New Roman"/>
          <w:sz w:val="28"/>
          <w:szCs w:val="28"/>
        </w:rPr>
        <w:lastRenderedPageBreak/>
        <w:t>далеко не всегда используют криминалистику при постановке осужденного на учет. Постановка на учет - регистрация с занесением в списки лиц, состоящих где - нибудь</w:t>
      </w:r>
      <w:r w:rsidR="000A5D9C">
        <w:rPr>
          <w:rStyle w:val="aa"/>
          <w:rFonts w:ascii="Times New Roman" w:hAnsi="Times New Roman" w:cs="Times New Roman"/>
          <w:sz w:val="28"/>
          <w:szCs w:val="28"/>
        </w:rPr>
        <w:footnoteReference w:id="8"/>
      </w:r>
      <w:r w:rsidR="000A5D9C">
        <w:rPr>
          <w:rFonts w:ascii="Times New Roman" w:hAnsi="Times New Roman" w:cs="Times New Roman"/>
          <w:sz w:val="28"/>
          <w:szCs w:val="28"/>
        </w:rPr>
        <w:t>. В данном случает это будет регистрация с занесением в списки лиц, состоящих на учете в инспекции. Порядок постановки на учет в инспекции закреплен Приказом Министерства Юстиции Российской Федерации от 20 мая 2009 г. № 142, Приказом Министерства Юстиции Российской Федерации от 11.10.2010 № 258 и Уголовно - исполнительным кодексом Российской Федерации. Осуществляется она на осн</w:t>
      </w:r>
      <w:r w:rsidR="009804B2">
        <w:rPr>
          <w:rFonts w:ascii="Times New Roman" w:hAnsi="Times New Roman" w:cs="Times New Roman"/>
          <w:sz w:val="28"/>
          <w:szCs w:val="28"/>
        </w:rPr>
        <w:t>ова</w:t>
      </w:r>
      <w:r w:rsidR="000A5D9C">
        <w:rPr>
          <w:rFonts w:ascii="Times New Roman" w:hAnsi="Times New Roman" w:cs="Times New Roman"/>
          <w:sz w:val="28"/>
          <w:szCs w:val="28"/>
        </w:rPr>
        <w:t>нии:</w:t>
      </w:r>
    </w:p>
    <w:p w14:paraId="2B9C541A" w14:textId="77777777" w:rsidR="000A5D9C" w:rsidRDefault="009804B2" w:rsidP="00377A4B">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копии обвинительного приговора (определения, постановления) суда, вступившего в законную силу;</w:t>
      </w:r>
    </w:p>
    <w:p w14:paraId="27532ADC" w14:textId="77777777" w:rsidR="009804B2" w:rsidRDefault="009804B2" w:rsidP="00377A4B">
      <w:pPr>
        <w:pStyle w:val="a7"/>
        <w:numPr>
          <w:ilvl w:val="0"/>
          <w:numId w:val="1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соответствующего акта о помиловании в отношении лиц, которым в порядке помилования лишение свободы было заменено более мягким видом наказания.</w:t>
      </w:r>
    </w:p>
    <w:p w14:paraId="3CA0035A" w14:textId="77777777" w:rsidR="00A35482" w:rsidRDefault="009804B2"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Днем постановки на учет считается день регистрации копии приговора (определения, постановления). Запись о регистрации осуществляется в день поступления копии в двух журналах. Первый журнал - </w:t>
      </w:r>
      <w:r w:rsidR="00A35482">
        <w:rPr>
          <w:rFonts w:ascii="Times New Roman" w:hAnsi="Times New Roman" w:cs="Times New Roman"/>
          <w:sz w:val="28"/>
          <w:szCs w:val="28"/>
        </w:rPr>
        <w:t>журнал входящих документов. Второй журнал - журнал учета осужденных к определенному виду наказания или в журнале учета осужденных, которым судом отсрочено отбывание наказания.</w:t>
      </w:r>
    </w:p>
    <w:p w14:paraId="61AD6DD5" w14:textId="77777777" w:rsidR="00A35482" w:rsidRDefault="00A35482"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постановке на учет осужденный приходит в инспекцию. В этот день инспектор впервые видит его, однако он мог бы составить его примерную характеристику исходя из приговора суда. Из приговора суда инспектор может получить такую информацию, как: пол, возраст, образование, семейное положение, где проживает, где зарегистрирован, прежние судимости (если имеются), статья осуждения, характер и степень общественной опасности совершенного преступления, а также как совершил преступление - один, в группе, какое участие принимал, если в группе. Исходя из характеристики, составленной при изучении приговора, инспектор должен составить план проведения с ним первоначальной беседы.</w:t>
      </w:r>
    </w:p>
    <w:p w14:paraId="555B71EC" w14:textId="77777777" w:rsidR="00A35482" w:rsidRDefault="00A35482"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посещении осужденным инспекции, инспектор получает информацию исходя из его внешности, включая одежду, обувь, запаха, голоса, речи, выражения лица, движений рук. Также следует обращать внимание на броские приметы осужденных, это могут быть как шрамы, тату</w:t>
      </w:r>
      <w:r w:rsidR="0014432E">
        <w:rPr>
          <w:rFonts w:ascii="Times New Roman" w:hAnsi="Times New Roman" w:cs="Times New Roman"/>
          <w:sz w:val="28"/>
          <w:szCs w:val="28"/>
        </w:rPr>
        <w:t xml:space="preserve"> и другие приметы.</w:t>
      </w:r>
    </w:p>
    <w:p w14:paraId="302E5A01" w14:textId="77777777" w:rsidR="0014432E" w:rsidRDefault="0014432E"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Внешность - наружный облик человека</w:t>
      </w:r>
      <w:r>
        <w:rPr>
          <w:rStyle w:val="aa"/>
          <w:rFonts w:ascii="Times New Roman" w:hAnsi="Times New Roman" w:cs="Times New Roman"/>
          <w:sz w:val="28"/>
          <w:szCs w:val="28"/>
        </w:rPr>
        <w:footnoteReference w:id="9"/>
      </w:r>
      <w:r>
        <w:rPr>
          <w:rFonts w:ascii="Times New Roman" w:hAnsi="Times New Roman" w:cs="Times New Roman"/>
          <w:sz w:val="28"/>
          <w:szCs w:val="28"/>
        </w:rPr>
        <w:t>. При прохождении мною практики в филиале по Центральному району г. Новокузнецка ФКУ УИИ ГУФСИН России по Кемеровской области, могу сделать такие выводы: 13 из 20 осужденных к исправительным работам имеют неопрятный внешний вид. Одежда темных цветов. Обувь грязная.</w:t>
      </w:r>
      <w:r w:rsidR="00D11CE8">
        <w:rPr>
          <w:rFonts w:ascii="Times New Roman" w:hAnsi="Times New Roman" w:cs="Times New Roman"/>
          <w:sz w:val="28"/>
          <w:szCs w:val="28"/>
        </w:rPr>
        <w:t xml:space="preserve"> У женщин волосы</w:t>
      </w:r>
      <w:r w:rsidR="00B064B8">
        <w:rPr>
          <w:rFonts w:ascii="Times New Roman" w:hAnsi="Times New Roman" w:cs="Times New Roman"/>
          <w:sz w:val="28"/>
          <w:szCs w:val="28"/>
        </w:rPr>
        <w:t>, как правило, собраны в хвост. Ногти либо коротко отстрижены, либо под ними грязь. Мужчины имеют короткие стрижки. Исходит неприятный запах, который смешан с запахом спиртного и сигарет. Голос грубый, речь часто несвязная. Часто могут переспрашивать, что говорит им инспектор. Когда говорят, могут сопровождать свою речь жестикуляцией рук. В глаза стараются не смотреть, либо их отводят в сторону. Оставшиеся семь осужденных имеют более - менее опрятный внешний вид, ухаживают за собой.</w:t>
      </w:r>
    </w:p>
    <w:p w14:paraId="7D3FA815" w14:textId="77777777" w:rsidR="00B064B8" w:rsidRDefault="00B064B8"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на учете в уголовно - исполнительной инспекции состоят несовершеннолетние осужденные. Основной возраст совершения ими преступлений от 12 до 17 лет. В этом возрасте они чаще всего совершают кражи, угон автомобиля, либо причинение вреда здоровья другому человеку. Как показывает практика, в основном несовершеннолетние осужденные не имеют родителей, либо воспитываются в неблагополучной семье. Большинство имеют неопрятный внешний вид, часто обманывают, не учатся, нигде не работают, считают, что совершив преступление - сделали правильно. Бывают случаи, когда несовершеннолетний из полной семьи, но родители ведут антиобщественный образ жизни. Смотря на них, он поступает также, следует их примеру. Беседы с несовершеннолетним </w:t>
      </w:r>
      <w:r w:rsidR="00FA6770">
        <w:rPr>
          <w:rFonts w:ascii="Times New Roman" w:hAnsi="Times New Roman" w:cs="Times New Roman"/>
          <w:sz w:val="28"/>
          <w:szCs w:val="28"/>
        </w:rPr>
        <w:t>проводятся в присутствии родителей либо законных представителей.</w:t>
      </w:r>
    </w:p>
    <w:p w14:paraId="0E203806" w14:textId="77777777" w:rsidR="00FA6770" w:rsidRDefault="00FA6770"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Помимо этого, криминалистика сотрудником инспекции применяется и в ходе первоначальной беседы с осужденным. В ходе данной беседы сотрудник изучает внутренние составляющие осужденного. Спрашивает о его родственниках, где проживает, с кем проживает, где работает (учится), разъясняет ему его права, обязанности и предупреждает об ответственности за совершение повторного преступления. На основании изучения внутренних составляющих можно судить о повторности совершения преступления и</w:t>
      </w:r>
      <w:r w:rsidR="00136CFC">
        <w:rPr>
          <w:rFonts w:ascii="Times New Roman" w:hAnsi="Times New Roman" w:cs="Times New Roman"/>
          <w:sz w:val="28"/>
          <w:szCs w:val="28"/>
        </w:rPr>
        <w:t>ли исправлении осужденного. Однако, на первоначальной беседе осужденный может показать себя с хорошей стороны, а в дальнейшем при отбывании наказания будет злостно уклоняться. Стоит отметить, что в ходе первоначальной и последующих беседах сотрудник инспекции может применять тактические приемы. Например, если от осужденного исходит запах алкоголя, то инспектор разъясняет ему, что нельзя пить. Либо если осужденный совершил преступление, связанное с незаконным оборотом наркотических средств, то инспектор разъясняет ему, что нельзя употреблять наркотические средства и т. д. В ходе первоначальной беседы сотрудник инспекции может составить тактику проведения последующих бесед с тем или иным осужденным и методику проведения воспитательной работы и контроля за его поведением.</w:t>
      </w:r>
    </w:p>
    <w:p w14:paraId="0512048B" w14:textId="77777777" w:rsidR="007B38BD" w:rsidRDefault="00136CFC"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проведения беседы при постановке на учет проводят фотографирование и дактилоскопирование </w:t>
      </w:r>
      <w:r w:rsidR="007B38BD">
        <w:rPr>
          <w:rFonts w:ascii="Times New Roman" w:hAnsi="Times New Roman" w:cs="Times New Roman"/>
          <w:sz w:val="28"/>
          <w:szCs w:val="28"/>
        </w:rPr>
        <w:t xml:space="preserve">осужденных. Однако сотрудники не обладают специальными знаниями для их проведения. На мой взгляд данный аспект является проблемой, ведь проведение дактилоскопирования должно проводиться специально обученными на то сотрудниками, так как на практике сотрудники уголовно - исполнительной инспекции проводят его с ошибками. Помимо этого, дактилоскопирование осуществляется старым способом. Я считаю, что электронный способ лучше, так как не нужна краска, следовательно не нужно приобретать расходные материалы (краску, бумагу и т. д.). Во - вторых, электронный способ позволяет избавиться от проблемы обучения своих работников квалифицированному выполнению «чернильной» </w:t>
      </w:r>
      <w:r w:rsidR="007B38BD">
        <w:rPr>
          <w:rFonts w:ascii="Times New Roman" w:hAnsi="Times New Roman" w:cs="Times New Roman"/>
          <w:sz w:val="28"/>
          <w:szCs w:val="28"/>
        </w:rPr>
        <w:lastRenderedPageBreak/>
        <w:t>прокатки. В - третьих, не будет возникать проблем с искажением отпечатков пальцев рук. Что касается фотографирования, то в приказах, регулирующих деятельность уголовно - исполнительной инспекции не закреплено как именно нужно производить фотографирование. На практике, бывает, что фотографирование производится на мобильный телефон и делают только две фотографии, так как в ПТК АКУС можно вставить две фотографии, что является ошибкой.</w:t>
      </w:r>
    </w:p>
    <w:p w14:paraId="1F44EB1E" w14:textId="77777777" w:rsidR="007B38BD" w:rsidRDefault="007B38BD"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при постановке на учет, следует обратить внимание на наличие у осужденных особых примет. Если они есть, то их нужно тоже сфотографировать. Например, если имеется татуировка, то нужно изучить ее значение, так как это связано с внешними и внутренними признаками личности осужденного.</w:t>
      </w:r>
      <w:r w:rsidR="00BC2745">
        <w:rPr>
          <w:rFonts w:ascii="Times New Roman" w:hAnsi="Times New Roman" w:cs="Times New Roman"/>
          <w:sz w:val="28"/>
          <w:szCs w:val="28"/>
        </w:rPr>
        <w:t xml:space="preserve"> У некоторых есть татуировки, связанные с тюремной субкультурой, значит вероятность того, что осужденный в дальнейшем вновь совершит преступление. У некоторых есть татуировки в виде каких - либо животных. Значение татуировок животных имеет много вариантов, как хорошие значения - это преданность, мудрость и т.д., так и не хорошие значения - это хитрость, жестокость и т.д.</w:t>
      </w:r>
    </w:p>
    <w:p w14:paraId="31FC8E3A" w14:textId="77777777" w:rsidR="00BC2745" w:rsidRDefault="00BC2745"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Последующие этапы присутствия криминалистки в деятельности уголовно - исполнительных инспекций будут реализовываться при осуществлении контроля за отбыванием наказания осужденным. Криминалистика в деятельности инспекций  при осуществлении контроля за отбыванием наказания будет рассмотрена в следующей главе.</w:t>
      </w:r>
    </w:p>
    <w:p w14:paraId="40E926FB" w14:textId="77777777" w:rsidR="00634AC8" w:rsidRDefault="00BC2745"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 постановке осужденных на учет некоторые сотрудники уголовно - исполнительных инспекций используют знания криминалистики. На данном этапе сотрудники осуществляют дактилоскопирование, фотографирование осужденного, составляют анкеты, ориентировки на основе данных, полученных в ходе проведения первоначальной беседы и изучения его личности и документов, имеющих значение. Полученные данные помогают сотруднику уголовно - </w:t>
      </w:r>
      <w:r>
        <w:rPr>
          <w:rFonts w:ascii="Times New Roman" w:hAnsi="Times New Roman" w:cs="Times New Roman"/>
          <w:sz w:val="28"/>
          <w:szCs w:val="28"/>
        </w:rPr>
        <w:lastRenderedPageBreak/>
        <w:t>исполнительной инспекции составить тактику проведения последующих бесед с конкретным осужденным и порядок осуществления контроля за ним.</w:t>
      </w:r>
    </w:p>
    <w:p w14:paraId="1E7469FE" w14:textId="77777777" w:rsidR="00377A4B" w:rsidRDefault="00377A4B">
      <w:pPr>
        <w:rPr>
          <w:rFonts w:ascii="Times New Roman" w:hAnsi="Times New Roman" w:cs="Times New Roman"/>
          <w:sz w:val="28"/>
          <w:szCs w:val="28"/>
        </w:rPr>
      </w:pPr>
      <w:r>
        <w:rPr>
          <w:rFonts w:ascii="Times New Roman" w:hAnsi="Times New Roman" w:cs="Times New Roman"/>
          <w:sz w:val="28"/>
          <w:szCs w:val="28"/>
        </w:rPr>
        <w:br w:type="page"/>
      </w:r>
    </w:p>
    <w:p w14:paraId="24DBE1ED" w14:textId="26FBA1A1" w:rsidR="00BC2745" w:rsidRPr="002C00FB" w:rsidRDefault="006A71AA" w:rsidP="002C00FB">
      <w:pPr>
        <w:pStyle w:val="1"/>
      </w:pPr>
      <w:bookmarkStart w:id="7" w:name="_Toc72751976"/>
      <w:r w:rsidRPr="002C00FB">
        <w:lastRenderedPageBreak/>
        <w:t>ГЛАВА 2. КРИМИНАЛИСТИКА В ДЕЯТЕЛЬНОСТИ УГОЛОВНО - ИСПОЛНИТЕЛЬНЫХ ИНСПЕКЦИЙ ПРИ ОСУЩЕСТВЛЕНИИ КОНТРОЛЯ ЗА ОТБЫВАНИЕМ НАКАЗАНИЯ ОСУЖДЕННЫМИ</w:t>
      </w:r>
      <w:bookmarkEnd w:id="7"/>
    </w:p>
    <w:p w14:paraId="2276F4CD" w14:textId="77777777" w:rsidR="006F6487" w:rsidRPr="006F6487" w:rsidRDefault="006F6487" w:rsidP="006F6487"/>
    <w:p w14:paraId="7C92956D" w14:textId="77777777" w:rsidR="002C00FB" w:rsidRDefault="002C00FB" w:rsidP="00377A4B">
      <w:pPr>
        <w:spacing w:after="0" w:line="360" w:lineRule="auto"/>
        <w:ind w:firstLine="709"/>
        <w:jc w:val="both"/>
        <w:rPr>
          <w:rFonts w:ascii="Times New Roman" w:hAnsi="Times New Roman" w:cs="Times New Roman"/>
          <w:sz w:val="28"/>
          <w:szCs w:val="28"/>
        </w:rPr>
      </w:pPr>
    </w:p>
    <w:p w14:paraId="67145424" w14:textId="613C3C05" w:rsidR="002C00FB" w:rsidRPr="002C00FB" w:rsidRDefault="002C00FB" w:rsidP="002C00FB">
      <w:pPr>
        <w:pStyle w:val="2"/>
      </w:pPr>
      <w:bookmarkStart w:id="8" w:name="_Toc40036883"/>
      <w:bookmarkStart w:id="9" w:name="_Toc72751977"/>
      <w:r w:rsidRPr="002C00FB">
        <w:t>2.1. Отражение в деятельности уголовно-исполнительной системы криминалистических знаний</w:t>
      </w:r>
      <w:bookmarkEnd w:id="8"/>
      <w:bookmarkEnd w:id="9"/>
    </w:p>
    <w:p w14:paraId="11ECDECB" w14:textId="77777777" w:rsidR="002C00FB" w:rsidRPr="002C00FB" w:rsidRDefault="002C00FB" w:rsidP="002C00FB">
      <w:pPr>
        <w:spacing w:after="0" w:line="360" w:lineRule="auto"/>
        <w:ind w:firstLine="709"/>
        <w:jc w:val="both"/>
        <w:rPr>
          <w:rFonts w:ascii="Times New Roman" w:hAnsi="Times New Roman" w:cs="Times New Roman"/>
          <w:sz w:val="28"/>
          <w:szCs w:val="28"/>
        </w:rPr>
      </w:pPr>
    </w:p>
    <w:p w14:paraId="472BD2EF" w14:textId="77777777" w:rsidR="002C00FB" w:rsidRPr="002C00FB" w:rsidRDefault="002C00FB" w:rsidP="002C00FB">
      <w:pPr>
        <w:spacing w:after="0" w:line="360" w:lineRule="auto"/>
        <w:ind w:firstLine="709"/>
        <w:jc w:val="both"/>
        <w:rPr>
          <w:rFonts w:ascii="Times New Roman" w:hAnsi="Times New Roman" w:cs="Times New Roman"/>
          <w:sz w:val="28"/>
          <w:szCs w:val="28"/>
        </w:rPr>
      </w:pPr>
    </w:p>
    <w:p w14:paraId="7747F5B6"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Одной из важнейших задач уголовно-исполнительной системы является поддержание режима законности и правопорядка в учреждениях, исполняющих уголовное наказание в виде лишения свободы. Эта задача достаточно сложна в реализации, что объясняется тем, в первую очередь, что в исправительных учреждениях находится большое количество лиц, совершивших преступления. Эта причина, в сочетании с некоторыми другими объясняет совершение осужденными в местах лишения свободы различных преступлений, что с одной стороны – дестабилизирует деятельность ИУ, а в другой – указывает на необходимость овладения криминалистическими знаниями сотрудников учреждений ФСИН России в области (в своей основе, потому что методику расследования уже разрабатывает следователь) тактики раскрытия и расследования преступлений, так как ими производится прием и регистрация сообщения о преступлении, а также производятся в рамках уголовно-процессуальной деятельности неотложные следственные действия.</w:t>
      </w:r>
    </w:p>
    <w:p w14:paraId="1EAA2D9F" w14:textId="140CF96B"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Преступления, совершенные осужденными в условиях исправительного учреждения, должны самым тщательным образом расследоваться, это особенно важно для эффективного исполнения уголовного наказания в виде лишения свободы</w:t>
      </w:r>
      <w:r w:rsidRPr="002C00FB">
        <w:rPr>
          <w:rFonts w:ascii="Times New Roman" w:hAnsi="Times New Roman" w:cs="Times New Roman"/>
          <w:sz w:val="28"/>
          <w:szCs w:val="28"/>
          <w:vertAlign w:val="superscript"/>
        </w:rPr>
        <w:footnoteReference w:id="10"/>
      </w:r>
      <w:r w:rsidRPr="002C00FB">
        <w:rPr>
          <w:rFonts w:ascii="Times New Roman" w:hAnsi="Times New Roman" w:cs="Times New Roman"/>
          <w:sz w:val="28"/>
          <w:szCs w:val="28"/>
        </w:rPr>
        <w:t>.</w:t>
      </w:r>
    </w:p>
    <w:p w14:paraId="01A4F2D3"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 xml:space="preserve">Объективное и полное расследование пенитенциарных преступлений должно иметь в качестве теоретической основы научно обоснованные </w:t>
      </w:r>
      <w:r w:rsidRPr="002C00FB">
        <w:rPr>
          <w:rFonts w:ascii="Times New Roman" w:hAnsi="Times New Roman" w:cs="Times New Roman"/>
          <w:sz w:val="28"/>
          <w:szCs w:val="28"/>
        </w:rPr>
        <w:lastRenderedPageBreak/>
        <w:t xml:space="preserve">криминалистические рекомендации, - собирание доказательств по уголовному делу должно вестись с учетом предлагаемых криминалистикой тактических приемов и рекомендаций по производству отдельных следственных действий, разработанных с учетом специфических условий исправительного учреждения. </w:t>
      </w:r>
    </w:p>
    <w:p w14:paraId="300435C3"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Существует концепция криминалистического обеспечения предварительного расследования преступлений, которая предусматривает несколько направлений: криминалистические знания, криминалистическое образование и криминалистическая техника.</w:t>
      </w:r>
    </w:p>
    <w:p w14:paraId="2C8F3AA8"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Представляется целесообразным рассмотрение вопросов криминалистического обеспечения расследования пенитенциарных преступлений в рамках научно обоснованного системного подхода, предусматривающего технико-криминалистическое, тактико-криминалистическое и организационно-методическое обеспечение</w:t>
      </w:r>
      <w:r w:rsidRPr="002C00FB">
        <w:rPr>
          <w:rFonts w:ascii="Times New Roman" w:hAnsi="Times New Roman" w:cs="Times New Roman"/>
          <w:sz w:val="28"/>
          <w:szCs w:val="28"/>
          <w:vertAlign w:val="superscript"/>
        </w:rPr>
        <w:footnoteReference w:id="11"/>
      </w:r>
      <w:r w:rsidRPr="002C00FB">
        <w:rPr>
          <w:rFonts w:ascii="Times New Roman" w:hAnsi="Times New Roman" w:cs="Times New Roman"/>
          <w:sz w:val="28"/>
          <w:szCs w:val="28"/>
        </w:rPr>
        <w:t>.</w:t>
      </w:r>
    </w:p>
    <w:p w14:paraId="0DCA0295"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Составным элементом этого служат, на наш взгляд, криминалистические знания о тактике производства следственных действий при расследовании преступлений, совершаемых осужденными в местах лишения свободы: их организационно-тактические особенности, тактические приемы и рекомендации. Важно отметить, что содержание криминалистической тактики, как раздела криминалистики, понимается разными авторами по-разному. Нам близок подход к пониманию криминалистической тактики как раздела криминалистики, посвященного производству отдельных следственных действий, а также вопросам организации и планирования расследования пенитенциарных преступлений, имеющим особенно важное значение при расследовании пенитенциарных преступлений.</w:t>
      </w:r>
    </w:p>
    <w:p w14:paraId="19D1CB29" w14:textId="70F13C7E"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Деятельность по расследовани</w:t>
      </w:r>
      <w:r>
        <w:rPr>
          <w:rFonts w:ascii="Times New Roman" w:hAnsi="Times New Roman" w:cs="Times New Roman"/>
          <w:sz w:val="28"/>
          <w:szCs w:val="28"/>
        </w:rPr>
        <w:t>ю</w:t>
      </w:r>
      <w:r w:rsidRPr="002C00FB">
        <w:rPr>
          <w:rFonts w:ascii="Times New Roman" w:hAnsi="Times New Roman" w:cs="Times New Roman"/>
          <w:sz w:val="28"/>
          <w:szCs w:val="28"/>
        </w:rPr>
        <w:t xml:space="preserve"> пенитенциарных преступлений (преступлений, совершенных осужденными при отбывании наказания в виде лишения свободы) имеет весьма серьезную специфику, зачастую </w:t>
      </w:r>
      <w:r w:rsidRPr="002C00FB">
        <w:rPr>
          <w:rFonts w:ascii="Times New Roman" w:hAnsi="Times New Roman" w:cs="Times New Roman"/>
          <w:sz w:val="28"/>
          <w:szCs w:val="28"/>
        </w:rPr>
        <w:lastRenderedPageBreak/>
        <w:t>затрудняющую решение задач уголовного судопроизводства. Именно поэтому представляется актуальным совершенствование криминалистических рекомендаций, направленных на повышение эффективности расследования пенитенциарных преступлений</w:t>
      </w:r>
      <w:r w:rsidRPr="002C00FB">
        <w:rPr>
          <w:rFonts w:ascii="Times New Roman" w:hAnsi="Times New Roman" w:cs="Times New Roman"/>
          <w:sz w:val="28"/>
          <w:szCs w:val="28"/>
          <w:vertAlign w:val="superscript"/>
        </w:rPr>
        <w:footnoteReference w:id="12"/>
      </w:r>
      <w:r w:rsidRPr="002C00FB">
        <w:rPr>
          <w:rFonts w:ascii="Times New Roman" w:hAnsi="Times New Roman" w:cs="Times New Roman"/>
          <w:sz w:val="28"/>
          <w:szCs w:val="28"/>
        </w:rPr>
        <w:t>.</w:t>
      </w:r>
    </w:p>
    <w:p w14:paraId="206BA87E" w14:textId="71AA9FBD" w:rsid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К основным аспектам тактико-криминалистического обеспечения расследования пенитенциарных преступлений относится тактика отдельных следственных действий. Следственные действия - это группа уголовно-процессуальных действий, имеющих познавательный характер, направленных на обнаружение следов преступления, изъятие, фиксацию и исследование доказательств</w:t>
      </w:r>
      <w:r w:rsidRPr="002C00FB">
        <w:rPr>
          <w:rFonts w:ascii="Times New Roman" w:hAnsi="Times New Roman" w:cs="Times New Roman"/>
          <w:sz w:val="28"/>
          <w:szCs w:val="28"/>
          <w:vertAlign w:val="superscript"/>
        </w:rPr>
        <w:footnoteReference w:id="13"/>
      </w:r>
      <w:r w:rsidRPr="002C00FB">
        <w:rPr>
          <w:rFonts w:ascii="Times New Roman" w:hAnsi="Times New Roman" w:cs="Times New Roman"/>
          <w:sz w:val="28"/>
          <w:szCs w:val="28"/>
        </w:rPr>
        <w:t>. Следственные действия являются основным способом собирания доказательств (ст. 86 УПК</w:t>
      </w:r>
      <w:r w:rsidRPr="002C00FB">
        <w:rPr>
          <w:rFonts w:ascii="Times New Roman" w:hAnsi="Times New Roman" w:cs="Times New Roman"/>
          <w:sz w:val="28"/>
          <w:szCs w:val="28"/>
          <w:vertAlign w:val="superscript"/>
        </w:rPr>
        <w:footnoteReference w:id="14"/>
      </w:r>
      <w:r w:rsidRPr="002C00FB">
        <w:rPr>
          <w:rFonts w:ascii="Times New Roman" w:hAnsi="Times New Roman" w:cs="Times New Roman"/>
          <w:sz w:val="28"/>
          <w:szCs w:val="28"/>
        </w:rPr>
        <w:t>).</w:t>
      </w:r>
    </w:p>
    <w:p w14:paraId="39BEFA24" w14:textId="13750DA4" w:rsidR="002C00FB" w:rsidRPr="002C00FB" w:rsidRDefault="002C00FB" w:rsidP="002C00FB">
      <w:pPr>
        <w:spacing w:after="0" w:line="360" w:lineRule="auto"/>
        <w:ind w:firstLine="709"/>
        <w:jc w:val="both"/>
        <w:rPr>
          <w:rFonts w:ascii="Times New Roman" w:hAnsi="Times New Roman" w:cs="Times New Roman"/>
          <w:sz w:val="28"/>
          <w:szCs w:val="28"/>
        </w:rPr>
      </w:pPr>
      <w:r>
        <w:rPr>
          <w:rFonts w:ascii="Times New Roman" w:hAnsi="Times New Roman"/>
          <w:sz w:val="28"/>
          <w:szCs w:val="28"/>
        </w:rPr>
        <w:t>Необходимо отметить, что при первоначальном этапе расследования у органа дознания может возникнуть необходимость использования специальных познаний других лиц. Одной из форм использования специальных познаний в соответствии с УПК РФ является назначение и производство судебной экспертизы</w:t>
      </w:r>
      <w:r>
        <w:rPr>
          <w:rStyle w:val="aa"/>
          <w:rFonts w:ascii="Times New Roman" w:hAnsi="Times New Roman"/>
          <w:sz w:val="28"/>
          <w:szCs w:val="28"/>
        </w:rPr>
        <w:footnoteReference w:id="15"/>
      </w:r>
      <w:r>
        <w:rPr>
          <w:rFonts w:ascii="Times New Roman" w:hAnsi="Times New Roman"/>
          <w:sz w:val="28"/>
          <w:szCs w:val="28"/>
        </w:rPr>
        <w:t>.</w:t>
      </w:r>
    </w:p>
    <w:p w14:paraId="5D2BBBA2"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Если уголовно-процессуальный кодекс определяет форму производства следственных действий, то криминалистика – их содержательную часть. Особенностям производства отдельных следственных действий посвящен третий раздел криминалистики – криминалистическая тактика, который можно определить как систему научных положений и разрабатываемых на их основе рекомендаций по проведению отдельных следственных действий, направленных на собирание и исследование доказательств по уголовному делу.</w:t>
      </w:r>
    </w:p>
    <w:p w14:paraId="71CA0D7A"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 xml:space="preserve">Основой криминалистической тактики являются тактические приемы, рекомендации и комбинации и их комплексы, составляющие тактику </w:t>
      </w:r>
      <w:r w:rsidRPr="002C00FB">
        <w:rPr>
          <w:rFonts w:ascii="Times New Roman" w:hAnsi="Times New Roman" w:cs="Times New Roman"/>
          <w:sz w:val="28"/>
          <w:szCs w:val="28"/>
        </w:rPr>
        <w:lastRenderedPageBreak/>
        <w:t>отдельных следственных действий. Тактический прием – это наиболее рациональный способ действий или наиболее целесообразная линия поведения при организации и планировании предварительного и судебного следствия. Тактическая рекомендация - это разработанный криминалистикой и апробированный практикой совет, касающийся выбора и применения тактических приемов в определенных судебно-следственных ситуациях.</w:t>
      </w:r>
    </w:p>
    <w:p w14:paraId="6F73FEBF"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Разработка приемов и рекомендаций должна вестись с учетом специфических условий, влияющих на производство предварительного расследования в условиях исправительного учреждения</w:t>
      </w:r>
      <w:r w:rsidRPr="002C00FB">
        <w:rPr>
          <w:rFonts w:ascii="Times New Roman" w:hAnsi="Times New Roman" w:cs="Times New Roman"/>
          <w:sz w:val="28"/>
          <w:szCs w:val="28"/>
          <w:vertAlign w:val="superscript"/>
        </w:rPr>
        <w:footnoteReference w:id="16"/>
      </w:r>
      <w:r w:rsidRPr="002C00FB">
        <w:rPr>
          <w:rFonts w:ascii="Times New Roman" w:hAnsi="Times New Roman" w:cs="Times New Roman"/>
          <w:sz w:val="28"/>
          <w:szCs w:val="28"/>
        </w:rPr>
        <w:t>.</w:t>
      </w:r>
    </w:p>
    <w:p w14:paraId="5000E849" w14:textId="1D7CBC9E" w:rsid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Вопросы взаимодействия следователя с органами дознания при расследовании пенитенциарных преступлений, особенности планирования расследования также имеют место быть, и администрация ИУ как орган дознания – должна всячески способствовать раскрытию и расследованию преступлений.</w:t>
      </w:r>
    </w:p>
    <w:p w14:paraId="555CC680" w14:textId="5C491EB6" w:rsidR="002C00FB" w:rsidRDefault="002C00FB" w:rsidP="002C0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важным аспектом является медицина в криминалистической деятельности сотрудников УИС.</w:t>
      </w:r>
    </w:p>
    <w:p w14:paraId="7C2C12C4" w14:textId="41D8E390" w:rsidR="002C00FB" w:rsidRPr="002C00FB" w:rsidRDefault="002C00FB" w:rsidP="002C00FB">
      <w:pPr>
        <w:spacing w:after="0" w:line="360" w:lineRule="auto"/>
        <w:ind w:firstLine="709"/>
        <w:jc w:val="both"/>
        <w:rPr>
          <w:rFonts w:ascii="Times New Roman" w:hAnsi="Times New Roman" w:cs="Times New Roman"/>
          <w:sz w:val="28"/>
          <w:szCs w:val="28"/>
        </w:rPr>
      </w:pPr>
      <w:r w:rsidRPr="00CE04A8">
        <w:rPr>
          <w:rFonts w:ascii="Times New Roman" w:hAnsi="Times New Roman"/>
          <w:sz w:val="28"/>
          <w:szCs w:val="28"/>
        </w:rPr>
        <w:t xml:space="preserve">В случае осмотра трупа на месте происшествия, произошедшего в учреждении УИС, вероятнее всего, будут привлекаться врачи медицинской части данного учреждения - как правило, терапевты и хирурги. В случае обнаружения тела на территории ИУ иными сотрудниками, они так же должны обладать определенными медицинскими знаниями. По прибытии на место обнаружения трупа следователь поручает специалисту решить вопрос о том, наступила ли смерть человека. В этой связи необходимо установить наличие достоверных признаков смерти: трупных пятен, окоченения, телесных повреждений, несовместимых с жизнью человека, и т.п. Если специалист констатирует смерть, то производится наружный осмотр трупа. Задачей является выявление и описание в протоколе обстоятельств, которые </w:t>
      </w:r>
      <w:r w:rsidRPr="00CE04A8">
        <w:rPr>
          <w:rFonts w:ascii="Times New Roman" w:hAnsi="Times New Roman"/>
          <w:sz w:val="28"/>
          <w:szCs w:val="28"/>
        </w:rPr>
        <w:lastRenderedPageBreak/>
        <w:t>невосполнимы в последующем - при судебно-медицинском исследовании в морге</w:t>
      </w:r>
      <w:r w:rsidRPr="00CE04A8">
        <w:rPr>
          <w:rStyle w:val="aa"/>
          <w:rFonts w:ascii="Times New Roman" w:hAnsi="Times New Roman"/>
          <w:sz w:val="28"/>
          <w:szCs w:val="28"/>
        </w:rPr>
        <w:footnoteReference w:id="17"/>
      </w:r>
      <w:r w:rsidRPr="00CE04A8">
        <w:rPr>
          <w:rFonts w:ascii="Times New Roman" w:hAnsi="Times New Roman"/>
          <w:sz w:val="28"/>
          <w:szCs w:val="28"/>
        </w:rPr>
        <w:t>.</w:t>
      </w:r>
    </w:p>
    <w:p w14:paraId="4DDC1EF2" w14:textId="77777777" w:rsidR="002C00FB" w:rsidRPr="002C00FB" w:rsidRDefault="002C00FB" w:rsidP="002C00FB">
      <w:pPr>
        <w:spacing w:after="0" w:line="360" w:lineRule="auto"/>
        <w:ind w:firstLine="709"/>
        <w:jc w:val="both"/>
        <w:rPr>
          <w:rFonts w:ascii="Times New Roman" w:hAnsi="Times New Roman" w:cs="Times New Roman"/>
          <w:sz w:val="28"/>
          <w:szCs w:val="28"/>
        </w:rPr>
      </w:pPr>
      <w:r w:rsidRPr="002C00FB">
        <w:rPr>
          <w:rFonts w:ascii="Times New Roman" w:hAnsi="Times New Roman" w:cs="Times New Roman"/>
          <w:sz w:val="28"/>
          <w:szCs w:val="28"/>
        </w:rPr>
        <w:t>Таким образом, можно определить следующее, что тактико-криминалистическое обеспечение расследования пенитенциарных преступлений – это важная часть криминалистического обеспечения, представляющая собой совокупность научных знаний по тактике отдельных следственных действий, организации и планированию расследования преступлений, совершаемых в условиях исправительного учреждения. Необходимость изучения криминалистической науки сотрудниками ИУ обусловлена практической деятельностью, так как в ИУ зачастую совершаются преступления, на которые необходимо умело и вовремя реагировать. Криминалистические знания, в совокупности своей, позволяют своевременно провести неотложные следственные действия, сохранить следы преступления, произвести осмотр места происшествия, что является достаточно значимым элементом первоначального этапа расследования. Эти положения еще раз подтверждают тот факт, что в рамках уголовно-исполнительной системы широко используются криминалистические знания сотрудниками, а в образовательных учреждениях ФСИН России данный элемент изучается в рамках учебной дисциплины «Криминалистика», с уклоном к уголовно-исполнительной системе.</w:t>
      </w:r>
    </w:p>
    <w:p w14:paraId="2696FD7E" w14:textId="098783CC" w:rsidR="002C00FB" w:rsidRDefault="002C00FB" w:rsidP="00377A4B">
      <w:pPr>
        <w:spacing w:after="0" w:line="360" w:lineRule="auto"/>
        <w:ind w:firstLine="709"/>
        <w:jc w:val="both"/>
        <w:rPr>
          <w:rFonts w:ascii="Times New Roman" w:hAnsi="Times New Roman" w:cs="Times New Roman"/>
          <w:sz w:val="28"/>
          <w:szCs w:val="28"/>
        </w:rPr>
      </w:pPr>
    </w:p>
    <w:p w14:paraId="2ED7E55A" w14:textId="6D5A06C0" w:rsidR="002C00FB" w:rsidRPr="002C00FB" w:rsidRDefault="002C00FB" w:rsidP="002C00FB">
      <w:pPr>
        <w:pStyle w:val="2"/>
      </w:pPr>
      <w:bookmarkStart w:id="10" w:name="_Toc72751978"/>
      <w:r w:rsidRPr="002C00FB">
        <w:t>2</w:t>
      </w:r>
      <w:r>
        <w:t>.2. Криминалистические знания в деятельности уголовно-исполнительной инспекции</w:t>
      </w:r>
      <w:bookmarkEnd w:id="10"/>
    </w:p>
    <w:p w14:paraId="39E15AAF" w14:textId="77777777" w:rsidR="002C00FB" w:rsidRDefault="002C00FB" w:rsidP="00377A4B">
      <w:pPr>
        <w:spacing w:after="0" w:line="360" w:lineRule="auto"/>
        <w:ind w:firstLine="709"/>
        <w:jc w:val="both"/>
        <w:rPr>
          <w:rFonts w:ascii="Times New Roman" w:hAnsi="Times New Roman" w:cs="Times New Roman"/>
          <w:sz w:val="28"/>
          <w:szCs w:val="28"/>
        </w:rPr>
      </w:pPr>
    </w:p>
    <w:p w14:paraId="3D3D1CC6" w14:textId="77777777" w:rsidR="002C00FB" w:rsidRDefault="002C00FB" w:rsidP="00377A4B">
      <w:pPr>
        <w:spacing w:after="0" w:line="360" w:lineRule="auto"/>
        <w:ind w:firstLine="709"/>
        <w:jc w:val="both"/>
        <w:rPr>
          <w:rFonts w:ascii="Times New Roman" w:hAnsi="Times New Roman" w:cs="Times New Roman"/>
          <w:sz w:val="28"/>
          <w:szCs w:val="28"/>
        </w:rPr>
      </w:pPr>
    </w:p>
    <w:p w14:paraId="489A1CB0" w14:textId="1560CA49" w:rsidR="00833037" w:rsidRDefault="00833037"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 это проверка, а также постоянное наблюдение в целях проверки или надзора</w:t>
      </w:r>
      <w:r>
        <w:rPr>
          <w:rStyle w:val="aa"/>
          <w:rFonts w:ascii="Times New Roman" w:hAnsi="Times New Roman" w:cs="Times New Roman"/>
          <w:sz w:val="28"/>
          <w:szCs w:val="28"/>
        </w:rPr>
        <w:footnoteReference w:id="18"/>
      </w:r>
      <w:r>
        <w:rPr>
          <w:rFonts w:ascii="Times New Roman" w:hAnsi="Times New Roman" w:cs="Times New Roman"/>
          <w:sz w:val="28"/>
          <w:szCs w:val="28"/>
        </w:rPr>
        <w:t xml:space="preserve">. В своей деятельности сотрудники инспекции применяют различные контрольные мероприятия. Контрольные мероприятия </w:t>
      </w:r>
      <w:r>
        <w:rPr>
          <w:rFonts w:ascii="Times New Roman" w:hAnsi="Times New Roman" w:cs="Times New Roman"/>
          <w:sz w:val="28"/>
          <w:szCs w:val="28"/>
        </w:rPr>
        <w:lastRenderedPageBreak/>
        <w:t>закреплены в различных нормативно - правовых актах и различаются по видам наказания. Приведу некоторые из них</w:t>
      </w:r>
      <w:r w:rsidR="003D0006">
        <w:rPr>
          <w:rFonts w:ascii="Times New Roman" w:hAnsi="Times New Roman" w:cs="Times New Roman"/>
          <w:sz w:val="28"/>
          <w:szCs w:val="28"/>
        </w:rPr>
        <w:t>.</w:t>
      </w:r>
    </w:p>
    <w:p w14:paraId="5B4B58F6" w14:textId="77777777" w:rsidR="003D0006" w:rsidRDefault="003D0006"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контрольным мероприятиям в отношении лиц, осужденных к обязательным работам, будет относиться следующее:</w:t>
      </w:r>
    </w:p>
    <w:p w14:paraId="74A0CB14" w14:textId="77777777" w:rsidR="003D0006" w:rsidRDefault="003D0006" w:rsidP="00377A4B">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еженедельное получение информации об отработанном времени и трудовой дисциплине путем использования средств связи, письменного запроса или посещения организации;</w:t>
      </w:r>
    </w:p>
    <w:p w14:paraId="579BA5D1" w14:textId="77777777" w:rsidR="003D0006" w:rsidRDefault="003D0006" w:rsidP="00377A4B">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ежемесячный запрос из организации табеля (в случае его не поступления в инспекцию) о количестве отработанного осужденным времени;</w:t>
      </w:r>
    </w:p>
    <w:p w14:paraId="09351DF8" w14:textId="508878EF" w:rsidR="003D0006" w:rsidRDefault="003D0006" w:rsidP="00377A4B">
      <w:pPr>
        <w:pStyle w:val="a7"/>
        <w:numPr>
          <w:ilvl w:val="0"/>
          <w:numId w:val="1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не реже одного раза в месяц посещение объектов для проверки поведения осужденного по месту работы. В справке по результатам проверки отражается информация о виде выполняемой осужденным работы и другие сведения, имеющие отношение к исполнению наказания.</w:t>
      </w:r>
    </w:p>
    <w:p w14:paraId="55CB5ACE" w14:textId="77777777" w:rsidR="003D0006" w:rsidRDefault="003D0006" w:rsidP="00377A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w:t>
      </w:r>
      <w:r w:rsidR="00F94BF8">
        <w:rPr>
          <w:rFonts w:ascii="Times New Roman" w:hAnsi="Times New Roman" w:cs="Times New Roman"/>
          <w:sz w:val="28"/>
          <w:szCs w:val="28"/>
        </w:rPr>
        <w:t>ь контрольных мероприятий за осужденными к ограничению свободы шире:</w:t>
      </w:r>
    </w:p>
    <w:p w14:paraId="75677503" w14:textId="77777777" w:rsidR="00F94BF8" w:rsidRDefault="00F94BF8" w:rsidP="00377A4B">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вызов осужденного на беседы в инспекцию не реже одного раза в месяц в целях получения от него устных или письменных объяснений по вопросам, связанных с отбыванием им наказания;</w:t>
      </w:r>
    </w:p>
    <w:p w14:paraId="1D00EEAD" w14:textId="77777777" w:rsidR="00F94BF8" w:rsidRDefault="00F94BF8" w:rsidP="00377A4B">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не реже одного раза в месяц проведение проверки по месту жительства, работы, учебы осужденного;</w:t>
      </w:r>
    </w:p>
    <w:p w14:paraId="47D11C9E" w14:textId="77777777" w:rsidR="00F94BF8" w:rsidRDefault="00F94BF8" w:rsidP="00377A4B">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посещение в любое время суток (за исключением ночного времени) жилища осужденного;</w:t>
      </w:r>
    </w:p>
    <w:p w14:paraId="3C43B4F6" w14:textId="77777777" w:rsidR="00F94BF8" w:rsidRDefault="00F94BF8" w:rsidP="00377A4B">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наведение справки по месту жительства осужденного, по месту работы и (или) учебы осужденного о его поведении;</w:t>
      </w:r>
    </w:p>
    <w:p w14:paraId="0C8219DC" w14:textId="77777777" w:rsidR="00F94BF8" w:rsidRDefault="00F94BF8" w:rsidP="00377A4B">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отношении осужденных, имеющих ограничения на посещение ими определенных общественных мест, не реже одного раза в месяц проведение проверки в соответствующих местах;</w:t>
      </w:r>
    </w:p>
    <w:p w14:paraId="7626D440" w14:textId="77777777" w:rsidR="00F10791" w:rsidRDefault="00F10791" w:rsidP="00377A4B">
      <w:pPr>
        <w:pStyle w:val="a7"/>
        <w:numPr>
          <w:ilvl w:val="0"/>
          <w:numId w:val="1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своевременное применение к осужденному установленные законом меры воздействия;</w:t>
      </w:r>
    </w:p>
    <w:p w14:paraId="4AA99874" w14:textId="77777777" w:rsidR="00F10791" w:rsidRDefault="00F10791" w:rsidP="00377A4B">
      <w:pPr>
        <w:pStyle w:val="a7"/>
        <w:numPr>
          <w:ilvl w:val="0"/>
          <w:numId w:val="14"/>
        </w:numPr>
        <w:tabs>
          <w:tab w:val="left" w:pos="1069"/>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принятие решения об использовании аудиовизуальных, электронных и иных технических средств надзора и контроля к осужденному;</w:t>
      </w:r>
    </w:p>
    <w:p w14:paraId="674A880F" w14:textId="44FBC23F" w:rsidR="00F10791" w:rsidRDefault="00F10791" w:rsidP="00377A4B">
      <w:pPr>
        <w:pStyle w:val="a7"/>
        <w:numPr>
          <w:ilvl w:val="0"/>
          <w:numId w:val="14"/>
        </w:numPr>
        <w:tabs>
          <w:tab w:val="left" w:pos="1069"/>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не реже одного раза в месяц осуществляет проверку осужденного по месту жительства или пребывания на предмет соблюдения им установленных судом ограничений</w:t>
      </w:r>
      <w:r w:rsidR="00737985">
        <w:rPr>
          <w:rFonts w:ascii="Times New Roman" w:hAnsi="Times New Roman" w:cs="Times New Roman"/>
          <w:sz w:val="28"/>
          <w:szCs w:val="28"/>
        </w:rPr>
        <w:t>.</w:t>
      </w:r>
    </w:p>
    <w:p w14:paraId="31529333" w14:textId="77777777" w:rsidR="00737985" w:rsidRDefault="00737985"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Нельзя сказать, что сотрудники инспекции при осуществлении контроля за осужденными к ограничению свободы применяют знания криминалистики, а к обязательным работам нет. Это будет неправильное суждение, ведь при осуществлении контроля за всеми осужденными, состоящими на учете в инспекции, используется криминалистика. Только она будет различаться в зависимости от осужденного.</w:t>
      </w:r>
    </w:p>
    <w:p w14:paraId="47E5C6A5" w14:textId="77777777" w:rsidR="00737985" w:rsidRDefault="00737985"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говорилось в предыдущей главе, то при постановке на учет сотрудник уголовно - исполнительной инспекции определяет дальнейшую тактику проведения бесед и методику контроля. При проведении дальнейших бесед сотрудник будет обладать не малым количеством информации, с помощью которой выстроит себе тактику. Он будет знать, с помощью чего можно повлиять на исправление осужденного и предупреждение совершения повторного преступления.</w:t>
      </w:r>
    </w:p>
    <w:p w14:paraId="55028DD8" w14:textId="77777777" w:rsidR="00737985" w:rsidRDefault="00737985"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чем заключается методика контроля за его поведением. Вообще, методика - это совокупность последовательных действий</w:t>
      </w:r>
      <w:r w:rsidR="00603A8B">
        <w:rPr>
          <w:rFonts w:ascii="Times New Roman" w:hAnsi="Times New Roman" w:cs="Times New Roman"/>
          <w:sz w:val="28"/>
          <w:szCs w:val="28"/>
        </w:rPr>
        <w:t>, которые приведут к достижению определенного результата. В данном случае она будет заключаться в том, что при хорошем изучении особенностей личности осужденного, сотруднику в дальнейшем это поможет составить план, каким именно образом он будет осуществлять контроль, в том числе и как проводить воспитательную работу с ним.</w:t>
      </w:r>
      <w:r w:rsidR="00C97C0A">
        <w:rPr>
          <w:rFonts w:ascii="Times New Roman" w:hAnsi="Times New Roman" w:cs="Times New Roman"/>
          <w:sz w:val="28"/>
          <w:szCs w:val="28"/>
        </w:rPr>
        <w:t xml:space="preserve"> Сотрудник</w:t>
      </w:r>
      <w:r w:rsidR="00662C81">
        <w:rPr>
          <w:rFonts w:ascii="Times New Roman" w:hAnsi="Times New Roman" w:cs="Times New Roman"/>
          <w:sz w:val="28"/>
          <w:szCs w:val="28"/>
        </w:rPr>
        <w:t xml:space="preserve"> должен обдумать каждое действие. Данная методика должна быть полезной в деятельности сотрудника уголовно - исполнительной инспекции, должна быть направлена на положительный результат. В деятельности сотрудников уголовно - исполнительных инспекций таким положительным результатом будет исправление осужденного и не совершение им повторного преступления. Помимо </w:t>
      </w:r>
      <w:r w:rsidR="00662C81">
        <w:rPr>
          <w:rFonts w:ascii="Times New Roman" w:hAnsi="Times New Roman" w:cs="Times New Roman"/>
          <w:sz w:val="28"/>
          <w:szCs w:val="28"/>
        </w:rPr>
        <w:lastRenderedPageBreak/>
        <w:t>совершения повторного преступления, отрицательным результатом также будет являться уклонение от исполнения своих обязанностей, за что осужденному могут заменить наказание, не связанное с лишением свободы на лишение свободы.</w:t>
      </w:r>
    </w:p>
    <w:p w14:paraId="5E087281" w14:textId="77777777" w:rsidR="00662C81" w:rsidRDefault="00662C81"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мой взгляд, при осуществлении контроля сотрудники</w:t>
      </w:r>
      <w:r w:rsidR="00091627">
        <w:rPr>
          <w:rFonts w:ascii="Times New Roman" w:hAnsi="Times New Roman" w:cs="Times New Roman"/>
          <w:sz w:val="28"/>
          <w:szCs w:val="28"/>
        </w:rPr>
        <w:t xml:space="preserve"> уголовно - исполнительных инспекций также могут сталкиваться со следообразованием, а именно с электронными следами. К электронному следу можно отнести след о нарушении отбывания наказания, полученный с помощью аудиовизуальных, электронных и иных технических средств надзора и контроля. Например, если осужденный к ограничению свободы, которому было установлено ограничение не уходить из дома с 23:00 до 06:00, покинул в 02:00 определенный адрес, то уголовно - исполнительная инспекция с помощью надетого на нем электронного браслета получает сигнал на монитор и принимает соответствующие меры.</w:t>
      </w:r>
    </w:p>
    <w:p w14:paraId="051DB34E" w14:textId="77777777" w:rsidR="00091627" w:rsidRDefault="00091627"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Хотелось бы отметить, что на сегодняшний день существует проблема, что не существует нормативно - правового акта, который бы регламентировал применение криминалистики в деятельности уголовно - исполнительных инспекций, который бы закреплял примерную методику осуществления контроля, тактику проведения беседы с осужденными и используемые в ходе беседы тактические приемы.</w:t>
      </w:r>
    </w:p>
    <w:p w14:paraId="5F747526" w14:textId="77777777" w:rsidR="00091627" w:rsidRDefault="00091627"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при осуществлении контроля за поведением осужденного</w:t>
      </w:r>
      <w:r w:rsidR="00D96AA0">
        <w:rPr>
          <w:rFonts w:ascii="Times New Roman" w:hAnsi="Times New Roman" w:cs="Times New Roman"/>
          <w:sz w:val="28"/>
          <w:szCs w:val="28"/>
        </w:rPr>
        <w:t>, сотрудник должен хорошо изучить особенности личности осужденного для того, чтобы выявить осужденных, склонных к совершению повторного преступления. Это позволит определить необходимость проведения индивидуальной воспитательной работы с конкретными осужденными и целенаправленно проводить работу по контролю за исполнением ими обязанностей или ограничений, возложенных на них приговором суда. Следовательно, это будет способствовать исправлению осужденного и не совершения им повторного преступления.</w:t>
      </w:r>
    </w:p>
    <w:p w14:paraId="097E8A16" w14:textId="77777777" w:rsidR="00377A4B" w:rsidRDefault="00377A4B">
      <w:pPr>
        <w:rPr>
          <w:rFonts w:ascii="Times New Roman" w:hAnsi="Times New Roman" w:cs="Times New Roman"/>
          <w:sz w:val="28"/>
          <w:szCs w:val="28"/>
        </w:rPr>
      </w:pPr>
      <w:r>
        <w:rPr>
          <w:rFonts w:ascii="Times New Roman" w:hAnsi="Times New Roman" w:cs="Times New Roman"/>
          <w:sz w:val="28"/>
          <w:szCs w:val="28"/>
        </w:rPr>
        <w:br w:type="page"/>
      </w:r>
    </w:p>
    <w:p w14:paraId="7B5F8661" w14:textId="0957D477" w:rsidR="00634AC8" w:rsidRPr="006F6487" w:rsidRDefault="000B2643" w:rsidP="002C00FB">
      <w:pPr>
        <w:pStyle w:val="1"/>
        <w:spacing w:line="360" w:lineRule="auto"/>
      </w:pPr>
      <w:bookmarkStart w:id="11" w:name="_Toc72751979"/>
      <w:r w:rsidRPr="006F6487">
        <w:lastRenderedPageBreak/>
        <w:t>ЗАКЛЮЧЕНИЕ</w:t>
      </w:r>
      <w:bookmarkEnd w:id="11"/>
    </w:p>
    <w:p w14:paraId="1AB31EF1" w14:textId="77777777" w:rsidR="00F70DF7" w:rsidRDefault="00F70DF7" w:rsidP="00F70DF7">
      <w:pPr>
        <w:tabs>
          <w:tab w:val="left" w:pos="1069"/>
        </w:tabs>
        <w:spacing w:after="0" w:line="360" w:lineRule="auto"/>
        <w:jc w:val="center"/>
        <w:rPr>
          <w:rFonts w:ascii="Times New Roman" w:hAnsi="Times New Roman" w:cs="Times New Roman"/>
          <w:b/>
          <w:sz w:val="28"/>
          <w:szCs w:val="28"/>
        </w:rPr>
      </w:pPr>
    </w:p>
    <w:p w14:paraId="64B6C603" w14:textId="77777777" w:rsidR="000B2643" w:rsidRDefault="000B2643"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написании курсовой работы, во - первых, были рассмотрены понятие и организационно - правовые основы уголовно - исполнительной инспекции. Уголовно - исполнительная инспекция - это учреждение, исполняющее в соответствии с уголовно - исполнительным законодательством уголовные наказания в отношении лиц, осужденных без изоляции от общества, а также меру пресечения в виде домашнего ареста. Ее деятельность регулируется достаточно большим количеством различных нормативно - правовых актов.</w:t>
      </w:r>
    </w:p>
    <w:p w14:paraId="52D73F59" w14:textId="77777777" w:rsidR="000B2643" w:rsidRDefault="000B2643"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 вторых, была изучена система криминалистики. В систему криминалистики входит</w:t>
      </w:r>
      <w:r w:rsidR="006E5529">
        <w:rPr>
          <w:rFonts w:ascii="Times New Roman" w:hAnsi="Times New Roman" w:cs="Times New Roman"/>
          <w:sz w:val="28"/>
          <w:szCs w:val="28"/>
        </w:rPr>
        <w:t>: общая теория, криминалистическая техника, криминалистическая тактика и криминалистическая методика. Также была изучена криминалистика в деятельности уголовно - исполнительных инспекций при постановке осужденных на учет. При постановке осужденных на учет сотрудники уголовно - исполнительных инспекций применяют криминалистическую технику и криминалистическую тактику, а именно, они осуществляют дактилоскопирование, фотографирование осужденного, составляют анкеты, ориентировки осужденного на основе данных, полученных в ходе проведения первоначальной беседы и изучения его личности и документов, имеющих значение. Полученные данные помогают сотруднику уголовно - исполнительной инспекции составить тактику проведения последующих бесед с конкретным осужденным и порядок осуществления контроля за ним.</w:t>
      </w:r>
    </w:p>
    <w:p w14:paraId="26A62681" w14:textId="77777777" w:rsidR="006E5529" w:rsidRDefault="006E5529" w:rsidP="00377A4B">
      <w:pPr>
        <w:tabs>
          <w:tab w:val="left" w:pos="10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 третьих, была изучена криминалистика в деятельности уголовно - исполнительных инспекций при осуществлении контроля за отбыванием наказания осужденными. На данном этапе сотрудник должен хорошо изучить особенности личности осужденного для того, чтобы выявить осужденных, склонных к совершению повторного преступления. Это позволит определить необходимость проведения индивидуальной воспитательной работы с </w:t>
      </w:r>
      <w:r>
        <w:rPr>
          <w:rFonts w:ascii="Times New Roman" w:hAnsi="Times New Roman" w:cs="Times New Roman"/>
          <w:sz w:val="28"/>
          <w:szCs w:val="28"/>
        </w:rPr>
        <w:lastRenderedPageBreak/>
        <w:t xml:space="preserve">конкретными осужденными и целенаправленно проводить работу по контролю за исполнением ими </w:t>
      </w:r>
      <w:r w:rsidR="00082304">
        <w:rPr>
          <w:rFonts w:ascii="Times New Roman" w:hAnsi="Times New Roman" w:cs="Times New Roman"/>
          <w:sz w:val="28"/>
          <w:szCs w:val="28"/>
        </w:rPr>
        <w:t>обязанностей или ограничений, возложенных приговором суда. Следовательно, это будет способствовать исправлению осужденных и не совершению ими повторных преступлений.</w:t>
      </w:r>
    </w:p>
    <w:p w14:paraId="6DB49083" w14:textId="77777777" w:rsidR="00377A4B" w:rsidRDefault="00377A4B">
      <w:pPr>
        <w:rPr>
          <w:rFonts w:ascii="Times New Roman" w:hAnsi="Times New Roman" w:cs="Times New Roman"/>
          <w:sz w:val="28"/>
          <w:szCs w:val="28"/>
        </w:rPr>
      </w:pPr>
      <w:r>
        <w:rPr>
          <w:rFonts w:ascii="Times New Roman" w:hAnsi="Times New Roman" w:cs="Times New Roman"/>
          <w:sz w:val="28"/>
          <w:szCs w:val="28"/>
        </w:rPr>
        <w:br w:type="page"/>
      </w:r>
    </w:p>
    <w:p w14:paraId="765531F6" w14:textId="48E3FED8" w:rsidR="00082304" w:rsidRPr="002C00FB" w:rsidRDefault="00082304" w:rsidP="002C00FB">
      <w:pPr>
        <w:pStyle w:val="1"/>
        <w:spacing w:line="360" w:lineRule="auto"/>
      </w:pPr>
      <w:bookmarkStart w:id="12" w:name="_Toc72751980"/>
      <w:r w:rsidRPr="002C00FB">
        <w:lastRenderedPageBreak/>
        <w:t>СПИСОК ИСПОЛЬЗОВАННЫХ ИСТОЧНИКОВ</w:t>
      </w:r>
      <w:bookmarkEnd w:id="12"/>
    </w:p>
    <w:p w14:paraId="3D6AB044" w14:textId="4318EEF2" w:rsidR="00082304" w:rsidRDefault="00082304" w:rsidP="00082304">
      <w:pPr>
        <w:tabs>
          <w:tab w:val="left" w:pos="1069"/>
        </w:tabs>
        <w:spacing w:after="0" w:line="360" w:lineRule="auto"/>
        <w:jc w:val="center"/>
        <w:rPr>
          <w:rFonts w:ascii="Times New Roman" w:hAnsi="Times New Roman" w:cs="Times New Roman"/>
          <w:b/>
          <w:sz w:val="28"/>
          <w:szCs w:val="28"/>
        </w:rPr>
      </w:pPr>
    </w:p>
    <w:p w14:paraId="2E938F69" w14:textId="77777777" w:rsidR="00377A4B" w:rsidRDefault="00377A4B" w:rsidP="002C00FB">
      <w:pPr>
        <w:tabs>
          <w:tab w:val="left" w:pos="1069"/>
        </w:tabs>
        <w:spacing w:after="0" w:line="360" w:lineRule="auto"/>
        <w:ind w:firstLine="1072"/>
        <w:jc w:val="both"/>
        <w:rPr>
          <w:rFonts w:ascii="Times New Roman" w:hAnsi="Times New Roman" w:cs="Times New Roman"/>
          <w:b/>
          <w:sz w:val="28"/>
          <w:szCs w:val="28"/>
        </w:rPr>
      </w:pPr>
    </w:p>
    <w:p w14:paraId="726A95CA" w14:textId="5E2330BF" w:rsidR="002C00FB" w:rsidRPr="002C00FB" w:rsidRDefault="002C00FB" w:rsidP="002C00FB">
      <w:pPr>
        <w:pStyle w:val="a7"/>
        <w:numPr>
          <w:ilvl w:val="0"/>
          <w:numId w:val="15"/>
        </w:numPr>
        <w:spacing w:after="0" w:line="360" w:lineRule="auto"/>
        <w:ind w:left="0" w:firstLine="1072"/>
        <w:contextualSpacing w:val="0"/>
        <w:jc w:val="both"/>
        <w:rPr>
          <w:rFonts w:ascii="Times New Roman" w:hAnsi="Times New Roman" w:cs="Times New Roman"/>
          <w:sz w:val="28"/>
          <w:szCs w:val="28"/>
        </w:rPr>
      </w:pPr>
      <w:r w:rsidRPr="002C00FB">
        <w:rPr>
          <w:rFonts w:ascii="Times New Roman" w:hAnsi="Times New Roman" w:cs="Times New Roman"/>
          <w:sz w:val="28"/>
          <w:szCs w:val="28"/>
        </w:rPr>
        <w:t>Уголовно-процессуальный кодекс Российской Федерации: федеральный закон РФ от 18.12.2001 № 174-ФЗ // Собрание законодательства РФ. - 2001. - № 52. - Ч. 1. - Ст. 4921</w:t>
      </w:r>
      <w:r>
        <w:rPr>
          <w:rFonts w:ascii="Times New Roman" w:hAnsi="Times New Roman" w:cs="Times New Roman"/>
          <w:sz w:val="28"/>
          <w:szCs w:val="28"/>
        </w:rPr>
        <w:t>.</w:t>
      </w:r>
    </w:p>
    <w:p w14:paraId="285A9312" w14:textId="4D0275B6" w:rsidR="00082304" w:rsidRPr="00082304" w:rsidRDefault="00377A4B" w:rsidP="00377A4B">
      <w:pPr>
        <w:pStyle w:val="a8"/>
        <w:numPr>
          <w:ilvl w:val="0"/>
          <w:numId w:val="15"/>
        </w:numPr>
        <w:spacing w:line="360" w:lineRule="auto"/>
        <w:ind w:left="0" w:firstLine="709"/>
        <w:jc w:val="both"/>
        <w:rPr>
          <w:rFonts w:ascii="Times New Roman" w:hAnsi="Times New Roman" w:cs="Times New Roman"/>
          <w:sz w:val="28"/>
          <w:szCs w:val="28"/>
        </w:rPr>
      </w:pPr>
      <w:r w:rsidRPr="00082304">
        <w:rPr>
          <w:rFonts w:ascii="Times New Roman" w:hAnsi="Times New Roman" w:cs="Times New Roman"/>
          <w:sz w:val="28"/>
          <w:szCs w:val="28"/>
        </w:rPr>
        <w:t>Об утверждении Положения об уголовно - исполнительных инспекциях и норматива их штатной численности</w:t>
      </w:r>
      <w:r>
        <w:rPr>
          <w:rFonts w:ascii="Times New Roman" w:hAnsi="Times New Roman" w:cs="Times New Roman"/>
          <w:sz w:val="28"/>
          <w:szCs w:val="28"/>
        </w:rPr>
        <w:t>:</w:t>
      </w:r>
      <w:r w:rsidRPr="00082304">
        <w:rPr>
          <w:rFonts w:ascii="Times New Roman" w:hAnsi="Times New Roman" w:cs="Times New Roman"/>
          <w:sz w:val="28"/>
          <w:szCs w:val="28"/>
        </w:rPr>
        <w:t xml:space="preserve"> </w:t>
      </w:r>
      <w:r w:rsidR="00082304" w:rsidRPr="00082304">
        <w:rPr>
          <w:rFonts w:ascii="Times New Roman" w:hAnsi="Times New Roman" w:cs="Times New Roman"/>
          <w:sz w:val="28"/>
          <w:szCs w:val="28"/>
        </w:rPr>
        <w:t>Постановление Правительства Российской Федерации от 16.06.1997 № 729 // Собрание законодательства РФ. - 1997г. - № 25. - Ст. 2947</w:t>
      </w:r>
    </w:p>
    <w:p w14:paraId="35C8D9C1" w14:textId="49AC692F" w:rsidR="00082304" w:rsidRDefault="00377A4B" w:rsidP="00377A4B">
      <w:pPr>
        <w:pStyle w:val="a7"/>
        <w:numPr>
          <w:ilvl w:val="0"/>
          <w:numId w:val="15"/>
        </w:numPr>
        <w:tabs>
          <w:tab w:val="left" w:pos="709"/>
        </w:tabs>
        <w:spacing w:after="0" w:line="360" w:lineRule="auto"/>
        <w:ind w:left="0" w:firstLine="709"/>
        <w:contextualSpacing w:val="0"/>
        <w:jc w:val="both"/>
        <w:rPr>
          <w:rFonts w:ascii="Times New Roman" w:hAnsi="Times New Roman" w:cs="Times New Roman"/>
          <w:sz w:val="28"/>
          <w:szCs w:val="28"/>
        </w:rPr>
      </w:pPr>
      <w:r w:rsidRPr="00082304">
        <w:rPr>
          <w:rFonts w:ascii="Times New Roman" w:hAnsi="Times New Roman" w:cs="Times New Roman"/>
          <w:sz w:val="28"/>
          <w:szCs w:val="28"/>
        </w:rPr>
        <w:t>Об утверждении перечня аудиовизуальных, электронных и иных технических средств надзора и контроля, используемых уголовно - исполнительными инспекциями для обеспечения надзора за осужденными к наказанию в виде ограничения свободы</w:t>
      </w:r>
      <w:r>
        <w:rPr>
          <w:rFonts w:ascii="Times New Roman" w:hAnsi="Times New Roman" w:cs="Times New Roman"/>
          <w:sz w:val="28"/>
          <w:szCs w:val="28"/>
        </w:rPr>
        <w:t xml:space="preserve">: </w:t>
      </w:r>
      <w:r w:rsidR="00082304">
        <w:rPr>
          <w:rFonts w:ascii="Times New Roman" w:hAnsi="Times New Roman" w:cs="Times New Roman"/>
          <w:sz w:val="28"/>
          <w:szCs w:val="28"/>
        </w:rPr>
        <w:t>П</w:t>
      </w:r>
      <w:r w:rsidR="00082304" w:rsidRPr="00082304">
        <w:rPr>
          <w:rFonts w:ascii="Times New Roman" w:hAnsi="Times New Roman" w:cs="Times New Roman"/>
          <w:sz w:val="28"/>
          <w:szCs w:val="28"/>
        </w:rPr>
        <w:t>остановление Правительства РФ от 31.03.2010 № 198 // Собрание законодательства РФ</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2010</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 № 14</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 Ст. 1663</w:t>
      </w:r>
      <w:r>
        <w:rPr>
          <w:rFonts w:ascii="Times New Roman" w:hAnsi="Times New Roman" w:cs="Times New Roman"/>
          <w:sz w:val="28"/>
          <w:szCs w:val="28"/>
        </w:rPr>
        <w:t>.</w:t>
      </w:r>
    </w:p>
    <w:p w14:paraId="75568E23" w14:textId="6260A9E0" w:rsidR="00082304" w:rsidRDefault="00377A4B" w:rsidP="00377A4B">
      <w:pPr>
        <w:pStyle w:val="a7"/>
        <w:numPr>
          <w:ilvl w:val="0"/>
          <w:numId w:val="15"/>
        </w:numPr>
        <w:tabs>
          <w:tab w:val="left" w:pos="709"/>
        </w:tabs>
        <w:spacing w:after="0" w:line="360" w:lineRule="auto"/>
        <w:ind w:left="0" w:firstLine="709"/>
        <w:contextualSpacing w:val="0"/>
        <w:jc w:val="both"/>
        <w:rPr>
          <w:rFonts w:ascii="Times New Roman" w:hAnsi="Times New Roman" w:cs="Times New Roman"/>
          <w:sz w:val="28"/>
          <w:szCs w:val="28"/>
        </w:rPr>
      </w:pPr>
      <w:r w:rsidRPr="00082304">
        <w:rPr>
          <w:rFonts w:ascii="Times New Roman" w:hAnsi="Times New Roman" w:cs="Times New Roman"/>
          <w:sz w:val="28"/>
          <w:szCs w:val="28"/>
        </w:rPr>
        <w:t>Об утверждении Инструкции по организации исполнения наказаний и мер уголовно - правового характера без изоляции от общества</w:t>
      </w:r>
      <w:r>
        <w:rPr>
          <w:rFonts w:ascii="Times New Roman" w:hAnsi="Times New Roman" w:cs="Times New Roman"/>
          <w:sz w:val="28"/>
          <w:szCs w:val="28"/>
        </w:rPr>
        <w:t>:</w:t>
      </w:r>
      <w:r w:rsidRPr="00082304">
        <w:rPr>
          <w:rFonts w:ascii="Times New Roman" w:hAnsi="Times New Roman" w:cs="Times New Roman"/>
          <w:sz w:val="28"/>
          <w:szCs w:val="28"/>
        </w:rPr>
        <w:t xml:space="preserve"> </w:t>
      </w:r>
      <w:r w:rsidR="00082304" w:rsidRPr="00082304">
        <w:rPr>
          <w:rFonts w:ascii="Times New Roman" w:hAnsi="Times New Roman" w:cs="Times New Roman"/>
          <w:sz w:val="28"/>
          <w:szCs w:val="28"/>
        </w:rPr>
        <w:t>Приказ Минюста России от 20.05.2009 № 142 // Российская газета</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2009</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 № 151</w:t>
      </w:r>
      <w:r>
        <w:rPr>
          <w:rFonts w:ascii="Times New Roman" w:hAnsi="Times New Roman" w:cs="Times New Roman"/>
          <w:sz w:val="28"/>
          <w:szCs w:val="28"/>
        </w:rPr>
        <w:t>.</w:t>
      </w:r>
    </w:p>
    <w:p w14:paraId="1497CA6E" w14:textId="66993669" w:rsidR="00082304" w:rsidRDefault="00377A4B" w:rsidP="00377A4B">
      <w:pPr>
        <w:pStyle w:val="a7"/>
        <w:numPr>
          <w:ilvl w:val="0"/>
          <w:numId w:val="15"/>
        </w:numPr>
        <w:tabs>
          <w:tab w:val="left" w:pos="709"/>
        </w:tabs>
        <w:spacing w:after="0" w:line="360" w:lineRule="auto"/>
        <w:ind w:left="0" w:firstLine="709"/>
        <w:contextualSpacing w:val="0"/>
        <w:jc w:val="both"/>
        <w:rPr>
          <w:rFonts w:ascii="Times New Roman" w:hAnsi="Times New Roman" w:cs="Times New Roman"/>
          <w:sz w:val="28"/>
          <w:szCs w:val="28"/>
        </w:rPr>
      </w:pPr>
      <w:r w:rsidRPr="00082304">
        <w:rPr>
          <w:rFonts w:ascii="Times New Roman" w:hAnsi="Times New Roman" w:cs="Times New Roman"/>
          <w:sz w:val="28"/>
          <w:szCs w:val="28"/>
        </w:rPr>
        <w:t>Об утверждении Инструкции по организации исполнения наказания в виде ограничения свободы</w:t>
      </w:r>
      <w:r>
        <w:rPr>
          <w:rFonts w:ascii="Times New Roman" w:hAnsi="Times New Roman" w:cs="Times New Roman"/>
          <w:sz w:val="28"/>
          <w:szCs w:val="28"/>
        </w:rPr>
        <w:t>:</w:t>
      </w:r>
      <w:r w:rsidRPr="00082304">
        <w:rPr>
          <w:rFonts w:ascii="Times New Roman" w:hAnsi="Times New Roman" w:cs="Times New Roman"/>
          <w:sz w:val="28"/>
          <w:szCs w:val="28"/>
        </w:rPr>
        <w:t xml:space="preserve"> </w:t>
      </w:r>
      <w:r w:rsidR="00082304" w:rsidRPr="00082304">
        <w:rPr>
          <w:rFonts w:ascii="Times New Roman" w:hAnsi="Times New Roman" w:cs="Times New Roman"/>
          <w:sz w:val="28"/>
          <w:szCs w:val="28"/>
        </w:rPr>
        <w:t>Приказ Минюста России от 11.10.2010 № 258 // Российская газета</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2010</w:t>
      </w:r>
      <w:r>
        <w:rPr>
          <w:rFonts w:ascii="Times New Roman" w:hAnsi="Times New Roman" w:cs="Times New Roman"/>
          <w:sz w:val="28"/>
          <w:szCs w:val="28"/>
        </w:rPr>
        <w:t>.</w:t>
      </w:r>
      <w:r w:rsidR="00082304" w:rsidRPr="00082304">
        <w:rPr>
          <w:rFonts w:ascii="Times New Roman" w:hAnsi="Times New Roman" w:cs="Times New Roman"/>
          <w:sz w:val="28"/>
          <w:szCs w:val="28"/>
        </w:rPr>
        <w:t xml:space="preserve"> - № 243</w:t>
      </w:r>
      <w:r>
        <w:rPr>
          <w:rFonts w:ascii="Times New Roman" w:hAnsi="Times New Roman" w:cs="Times New Roman"/>
          <w:sz w:val="28"/>
          <w:szCs w:val="28"/>
        </w:rPr>
        <w:t>.</w:t>
      </w:r>
    </w:p>
    <w:p w14:paraId="1E3D9F3A" w14:textId="4FAEA5D6" w:rsidR="00082304" w:rsidRDefault="00377A4B" w:rsidP="00377A4B">
      <w:pPr>
        <w:pStyle w:val="a7"/>
        <w:numPr>
          <w:ilvl w:val="0"/>
          <w:numId w:val="15"/>
        </w:numPr>
        <w:tabs>
          <w:tab w:val="left" w:pos="709"/>
        </w:tabs>
        <w:spacing w:after="0" w:line="360" w:lineRule="auto"/>
        <w:ind w:left="0" w:firstLine="709"/>
        <w:contextualSpacing w:val="0"/>
        <w:jc w:val="both"/>
        <w:rPr>
          <w:rFonts w:ascii="Times New Roman" w:hAnsi="Times New Roman" w:cs="Times New Roman"/>
          <w:sz w:val="28"/>
          <w:szCs w:val="28"/>
        </w:rPr>
      </w:pPr>
      <w:r w:rsidRPr="00082304">
        <w:rPr>
          <w:rFonts w:ascii="Times New Roman" w:hAnsi="Times New Roman" w:cs="Times New Roman"/>
          <w:sz w:val="28"/>
          <w:szCs w:val="28"/>
        </w:rPr>
        <w:t>Об утверждении Порядка осуществления контроля за нахождением подозреваемых или обвиняемых в месте исполнения меры пресечения в виде домашнего ареста и за соблюдением ими наложенных судом запретов и (или) ограничений</w:t>
      </w:r>
      <w:r>
        <w:rPr>
          <w:rFonts w:ascii="Times New Roman" w:hAnsi="Times New Roman" w:cs="Times New Roman"/>
          <w:sz w:val="28"/>
          <w:szCs w:val="28"/>
        </w:rPr>
        <w:t xml:space="preserve">: </w:t>
      </w:r>
      <w:r w:rsidR="00082304" w:rsidRPr="00082304">
        <w:rPr>
          <w:rFonts w:ascii="Times New Roman" w:hAnsi="Times New Roman" w:cs="Times New Roman"/>
          <w:sz w:val="28"/>
          <w:szCs w:val="28"/>
        </w:rPr>
        <w:t xml:space="preserve">Приказ Минюста России, МВД России, Следственного комитета Российской Федерации, ФСБ России от 11 февраля 2016 г. № 26/67/13/105 </w:t>
      </w:r>
      <w:r w:rsidRPr="00377A4B">
        <w:rPr>
          <w:rFonts w:ascii="Times New Roman" w:hAnsi="Times New Roman" w:cs="Times New Roman"/>
          <w:sz w:val="28"/>
          <w:szCs w:val="28"/>
        </w:rPr>
        <w:t xml:space="preserve">// </w:t>
      </w:r>
      <w:r>
        <w:rPr>
          <w:rFonts w:ascii="Times New Roman" w:hAnsi="Times New Roman" w:cs="Times New Roman"/>
          <w:sz w:val="28"/>
          <w:szCs w:val="28"/>
        </w:rPr>
        <w:t>СПС «КонсультантПлюс».</w:t>
      </w:r>
    </w:p>
    <w:p w14:paraId="7C500D04" w14:textId="77777777" w:rsidR="00377A4B" w:rsidRDefault="0012322C" w:rsidP="00377A4B">
      <w:pPr>
        <w:pStyle w:val="a7"/>
        <w:numPr>
          <w:ilvl w:val="0"/>
          <w:numId w:val="15"/>
        </w:numPr>
        <w:tabs>
          <w:tab w:val="left" w:pos="1069"/>
        </w:tabs>
        <w:spacing w:after="0" w:line="360" w:lineRule="auto"/>
        <w:ind w:left="0" w:firstLine="709"/>
        <w:contextualSpacing w:val="0"/>
        <w:jc w:val="both"/>
        <w:rPr>
          <w:rFonts w:ascii="Times New Roman" w:hAnsi="Times New Roman" w:cs="Times New Roman"/>
          <w:sz w:val="28"/>
          <w:szCs w:val="28"/>
        </w:rPr>
      </w:pPr>
      <w:r w:rsidRPr="0012322C">
        <w:rPr>
          <w:rFonts w:ascii="Times New Roman" w:hAnsi="Times New Roman" w:cs="Times New Roman"/>
          <w:sz w:val="28"/>
          <w:szCs w:val="28"/>
        </w:rPr>
        <w:t>Аверьянова Т.В., Белкин Р.С. Криминалистика: учебник для вузов / отв. ред. Р. С. Белкин - М.: Издательство НОРМА, 2006</w:t>
      </w:r>
      <w:r w:rsidR="00377A4B">
        <w:rPr>
          <w:rFonts w:ascii="Times New Roman" w:hAnsi="Times New Roman" w:cs="Times New Roman"/>
          <w:sz w:val="28"/>
          <w:szCs w:val="28"/>
        </w:rPr>
        <w:t>.</w:t>
      </w:r>
    </w:p>
    <w:p w14:paraId="6C1B589A" w14:textId="6B4964B8" w:rsidR="0012322C" w:rsidRDefault="00AA6149" w:rsidP="00377A4B">
      <w:pPr>
        <w:pStyle w:val="a7"/>
        <w:numPr>
          <w:ilvl w:val="0"/>
          <w:numId w:val="15"/>
        </w:numPr>
        <w:tabs>
          <w:tab w:val="left" w:pos="1069"/>
        </w:tabs>
        <w:spacing w:after="0" w:line="360" w:lineRule="auto"/>
        <w:ind w:left="0" w:firstLine="709"/>
        <w:contextualSpacing w:val="0"/>
        <w:jc w:val="both"/>
        <w:rPr>
          <w:rFonts w:ascii="Times New Roman" w:hAnsi="Times New Roman" w:cs="Times New Roman"/>
          <w:sz w:val="28"/>
          <w:szCs w:val="28"/>
        </w:rPr>
      </w:pPr>
      <w:r w:rsidRPr="00377A4B">
        <w:rPr>
          <w:rFonts w:ascii="Times New Roman" w:hAnsi="Times New Roman" w:cs="Times New Roman"/>
          <w:sz w:val="28"/>
          <w:szCs w:val="28"/>
        </w:rPr>
        <w:lastRenderedPageBreak/>
        <w:t>Ахмедшин Р.Л. Криминалистическая характеристика личности преступника: автореф. канд. юрид. наук. - Томск, 2016. - 48 с.</w:t>
      </w:r>
    </w:p>
    <w:p w14:paraId="0359E868" w14:textId="70128FE6" w:rsidR="00377A4B" w:rsidRDefault="00377A4B"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Драпкин Л. Я. Криминалистика: учебник для бакалавров </w:t>
      </w:r>
      <w:r w:rsidRPr="00D9052F">
        <w:rPr>
          <w:rFonts w:ascii="Times New Roman" w:hAnsi="Times New Roman" w:cs="Times New Roman"/>
          <w:sz w:val="28"/>
          <w:szCs w:val="28"/>
        </w:rPr>
        <w:t>//</w:t>
      </w:r>
      <w:r>
        <w:rPr>
          <w:rFonts w:ascii="Times New Roman" w:hAnsi="Times New Roman" w:cs="Times New Roman"/>
          <w:sz w:val="28"/>
          <w:szCs w:val="28"/>
        </w:rPr>
        <w:t xml:space="preserve"> Л. Я. Драпкин В. Н. Карагодин. - Москва: Проспект, Оригинал-макет, 2017. - 766 с.</w:t>
      </w:r>
    </w:p>
    <w:p w14:paraId="692EF21E" w14:textId="41474CF4" w:rsidR="00377A4B" w:rsidRDefault="00377A4B"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Егоров Н. Н. Криминалистика: учебник и практикум </w:t>
      </w:r>
      <w:r w:rsidRPr="00D9052F">
        <w:rPr>
          <w:rFonts w:ascii="Times New Roman" w:hAnsi="Times New Roman" w:cs="Times New Roman"/>
          <w:sz w:val="28"/>
          <w:szCs w:val="28"/>
        </w:rPr>
        <w:t>//</w:t>
      </w:r>
      <w:r>
        <w:rPr>
          <w:rFonts w:ascii="Times New Roman" w:hAnsi="Times New Roman" w:cs="Times New Roman"/>
          <w:sz w:val="28"/>
          <w:szCs w:val="28"/>
        </w:rPr>
        <w:t xml:space="preserve"> Н.Н. Егоров, Е.П. Ищенко. - Москва: Юрайт, 2016. - 544 с.</w:t>
      </w:r>
    </w:p>
    <w:p w14:paraId="676012FE" w14:textId="338E37BB" w:rsidR="002C00FB" w:rsidRDefault="002C00FB"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sidRPr="00471969">
        <w:rPr>
          <w:rFonts w:ascii="Times New Roman" w:hAnsi="Times New Roman"/>
          <w:sz w:val="28"/>
          <w:szCs w:val="28"/>
        </w:rPr>
        <w:t>Кабанова Ж.Ю., Кремлев М.В. Теория и практика назначения и производства криминалистических экспертиз // ФКОУ ВПО Кузбасский институт ФСИН России. - Новокузнецк. - 2011.</w:t>
      </w:r>
    </w:p>
    <w:p w14:paraId="6F917D1A" w14:textId="0BFBA432" w:rsidR="002C00FB" w:rsidRDefault="002C00FB" w:rsidP="002C00F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Криминалистика: краткий курс лекций </w:t>
      </w:r>
      <w:r w:rsidRPr="00D9052F">
        <w:rPr>
          <w:rFonts w:ascii="Times New Roman" w:hAnsi="Times New Roman" w:cs="Times New Roman"/>
          <w:sz w:val="28"/>
          <w:szCs w:val="28"/>
        </w:rPr>
        <w:t>//</w:t>
      </w:r>
      <w:r>
        <w:rPr>
          <w:rFonts w:ascii="Times New Roman" w:hAnsi="Times New Roman" w:cs="Times New Roman"/>
          <w:sz w:val="28"/>
          <w:szCs w:val="28"/>
        </w:rPr>
        <w:t xml:space="preserve"> В.В. Агафонов, А.Г. Филиппов. - Москва: Юрайт, 2013. - 183 с.</w:t>
      </w:r>
    </w:p>
    <w:p w14:paraId="39134D4E" w14:textId="3492C973" w:rsidR="002C00FB" w:rsidRPr="00377A4B" w:rsidRDefault="002C00FB" w:rsidP="002C00F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sidRPr="002C00FB">
        <w:rPr>
          <w:rFonts w:ascii="Times New Roman" w:hAnsi="Times New Roman" w:cs="Times New Roman"/>
          <w:sz w:val="28"/>
          <w:szCs w:val="28"/>
        </w:rPr>
        <w:t>Лютынский А.М. Тактико-криминалистическое обеспечение расследования пенитенциарных преступлений: общие положения / А.М. Лютынский // Актуальные проблемы уголовно-процессуальной деятельности органов и учреждений ФСИН России: криминалистические и психолого-педагогические аспекты: Сборник материалов международной научно-практической конференции, 2014. - С. 62-64.</w:t>
      </w:r>
    </w:p>
    <w:p w14:paraId="082EE6AA" w14:textId="0087E543" w:rsidR="00AA6149" w:rsidRPr="00377A4B" w:rsidRDefault="00AA6149" w:rsidP="00377A4B">
      <w:pPr>
        <w:pStyle w:val="a7"/>
        <w:numPr>
          <w:ilvl w:val="0"/>
          <w:numId w:val="15"/>
        </w:numPr>
        <w:tabs>
          <w:tab w:val="left" w:pos="1069"/>
        </w:tabs>
        <w:spacing w:after="0" w:line="360" w:lineRule="auto"/>
        <w:ind w:left="0" w:firstLine="709"/>
        <w:contextualSpacing w:val="0"/>
        <w:jc w:val="both"/>
        <w:rPr>
          <w:rFonts w:ascii="Times New Roman" w:hAnsi="Times New Roman" w:cs="Times New Roman"/>
          <w:sz w:val="28"/>
          <w:szCs w:val="28"/>
        </w:rPr>
      </w:pPr>
      <w:r w:rsidRPr="00AA6149">
        <w:rPr>
          <w:rFonts w:ascii="Times New Roman" w:hAnsi="Times New Roman" w:cs="Times New Roman"/>
          <w:sz w:val="28"/>
          <w:szCs w:val="28"/>
        </w:rPr>
        <w:t>Малыхина М.И. Определение понятия «лицо, совершившее</w:t>
      </w:r>
      <w:r w:rsidR="00377A4B">
        <w:rPr>
          <w:rFonts w:ascii="Times New Roman" w:hAnsi="Times New Roman" w:cs="Times New Roman"/>
          <w:sz w:val="28"/>
          <w:szCs w:val="28"/>
        </w:rPr>
        <w:t xml:space="preserve"> </w:t>
      </w:r>
      <w:r w:rsidRPr="00377A4B">
        <w:rPr>
          <w:rFonts w:ascii="Times New Roman" w:hAnsi="Times New Roman" w:cs="Times New Roman"/>
          <w:sz w:val="28"/>
          <w:szCs w:val="28"/>
        </w:rPr>
        <w:t>преступление»</w:t>
      </w:r>
      <w:r w:rsidR="00377A4B">
        <w:rPr>
          <w:rFonts w:ascii="Times New Roman" w:hAnsi="Times New Roman" w:cs="Times New Roman"/>
          <w:sz w:val="28"/>
          <w:szCs w:val="28"/>
        </w:rPr>
        <w:t xml:space="preserve"> </w:t>
      </w:r>
      <w:r w:rsidR="00377A4B" w:rsidRPr="00377A4B">
        <w:rPr>
          <w:rFonts w:ascii="Times New Roman" w:hAnsi="Times New Roman" w:cs="Times New Roman"/>
          <w:sz w:val="28"/>
          <w:szCs w:val="28"/>
        </w:rPr>
        <w:t xml:space="preserve">/ </w:t>
      </w:r>
      <w:r w:rsidR="00377A4B">
        <w:rPr>
          <w:rFonts w:ascii="Times New Roman" w:hAnsi="Times New Roman" w:cs="Times New Roman"/>
          <w:sz w:val="28"/>
          <w:szCs w:val="28"/>
        </w:rPr>
        <w:t>М.И. Малыхина</w:t>
      </w:r>
      <w:r w:rsidRPr="00377A4B">
        <w:rPr>
          <w:rFonts w:ascii="Times New Roman" w:hAnsi="Times New Roman" w:cs="Times New Roman"/>
          <w:sz w:val="28"/>
          <w:szCs w:val="28"/>
        </w:rPr>
        <w:t xml:space="preserve"> // Российская юстиция. - 2012. - № 12. - С. 19-2</w:t>
      </w:r>
    </w:p>
    <w:p w14:paraId="0FD36B5B" w14:textId="3D49431A" w:rsidR="00377A4B" w:rsidRDefault="00377A4B"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sidRPr="0012322C">
        <w:rPr>
          <w:rFonts w:ascii="Times New Roman" w:hAnsi="Times New Roman" w:cs="Times New Roman"/>
          <w:sz w:val="28"/>
          <w:szCs w:val="28"/>
        </w:rPr>
        <w:t>Ожегов С. И. Толковый словарь русского языка // С. И. Ожегов, Н. Ю. Шведова</w:t>
      </w:r>
      <w:r>
        <w:rPr>
          <w:rFonts w:ascii="Times New Roman" w:hAnsi="Times New Roman" w:cs="Times New Roman"/>
          <w:sz w:val="28"/>
          <w:szCs w:val="28"/>
        </w:rPr>
        <w:t>.</w:t>
      </w:r>
      <w:r w:rsidRPr="0012322C">
        <w:rPr>
          <w:rFonts w:ascii="Times New Roman" w:hAnsi="Times New Roman" w:cs="Times New Roman"/>
          <w:sz w:val="28"/>
          <w:szCs w:val="28"/>
        </w:rPr>
        <w:t xml:space="preserve"> </w:t>
      </w:r>
      <w:r>
        <w:rPr>
          <w:rFonts w:ascii="Times New Roman" w:hAnsi="Times New Roman" w:cs="Times New Roman"/>
          <w:sz w:val="28"/>
          <w:szCs w:val="28"/>
        </w:rPr>
        <w:t>–</w:t>
      </w:r>
      <w:r w:rsidRPr="0012322C">
        <w:rPr>
          <w:rFonts w:ascii="Times New Roman" w:hAnsi="Times New Roman" w:cs="Times New Roman"/>
          <w:sz w:val="28"/>
          <w:szCs w:val="28"/>
        </w:rPr>
        <w:t xml:space="preserve"> 1999</w:t>
      </w:r>
      <w:r>
        <w:rPr>
          <w:rFonts w:ascii="Times New Roman" w:hAnsi="Times New Roman" w:cs="Times New Roman"/>
          <w:sz w:val="28"/>
          <w:szCs w:val="28"/>
        </w:rPr>
        <w:t>.</w:t>
      </w:r>
    </w:p>
    <w:p w14:paraId="1E80E053" w14:textId="32671EC3" w:rsidR="00377A4B" w:rsidRDefault="00377A4B"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sidRPr="00AA6149">
        <w:rPr>
          <w:rFonts w:ascii="Times New Roman" w:hAnsi="Times New Roman" w:cs="Times New Roman"/>
          <w:sz w:val="28"/>
          <w:szCs w:val="28"/>
        </w:rPr>
        <w:t>Репкина Я.С. Программа психолого - социального сопровождения осужденных в УИИ</w:t>
      </w:r>
      <w:r>
        <w:rPr>
          <w:rFonts w:ascii="Times New Roman" w:hAnsi="Times New Roman" w:cs="Times New Roman"/>
          <w:sz w:val="28"/>
          <w:szCs w:val="28"/>
        </w:rPr>
        <w:t xml:space="preserve"> </w:t>
      </w:r>
      <w:r w:rsidRPr="00377A4B">
        <w:rPr>
          <w:rFonts w:ascii="Times New Roman" w:hAnsi="Times New Roman" w:cs="Times New Roman"/>
          <w:sz w:val="28"/>
          <w:szCs w:val="28"/>
        </w:rPr>
        <w:t xml:space="preserve">/ </w:t>
      </w:r>
      <w:r>
        <w:rPr>
          <w:rFonts w:ascii="Times New Roman" w:hAnsi="Times New Roman" w:cs="Times New Roman"/>
          <w:sz w:val="28"/>
          <w:szCs w:val="28"/>
        </w:rPr>
        <w:t>Я.С. Репкина</w:t>
      </w:r>
      <w:r w:rsidRPr="00AA6149">
        <w:rPr>
          <w:rFonts w:ascii="Times New Roman" w:hAnsi="Times New Roman" w:cs="Times New Roman"/>
          <w:sz w:val="28"/>
          <w:szCs w:val="28"/>
        </w:rPr>
        <w:t xml:space="preserve"> // Психологическое обеспечение уголовно - исполнительных инспекций: сб. материалов проблемного семинара</w:t>
      </w:r>
      <w:r>
        <w:rPr>
          <w:rFonts w:ascii="Times New Roman" w:hAnsi="Times New Roman" w:cs="Times New Roman"/>
          <w:sz w:val="28"/>
          <w:szCs w:val="28"/>
        </w:rPr>
        <w:t xml:space="preserve">. </w:t>
      </w:r>
      <w:r w:rsidR="002C00FB">
        <w:rPr>
          <w:rFonts w:ascii="Times New Roman" w:hAnsi="Times New Roman" w:cs="Times New Roman"/>
          <w:sz w:val="28"/>
          <w:szCs w:val="28"/>
        </w:rPr>
        <w:t xml:space="preserve">- </w:t>
      </w:r>
      <w:r>
        <w:rPr>
          <w:rFonts w:ascii="Times New Roman" w:hAnsi="Times New Roman" w:cs="Times New Roman"/>
          <w:sz w:val="28"/>
          <w:szCs w:val="28"/>
        </w:rPr>
        <w:t>С. 47-50.</w:t>
      </w:r>
    </w:p>
    <w:p w14:paraId="61E0C71A" w14:textId="45745A55" w:rsidR="002C00FB" w:rsidRDefault="002C00FB"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sidRPr="002C00FB">
        <w:rPr>
          <w:rFonts w:ascii="Times New Roman" w:hAnsi="Times New Roman" w:cs="Times New Roman"/>
          <w:sz w:val="28"/>
          <w:szCs w:val="28"/>
        </w:rPr>
        <w:t>Руководство для следователя и его помощника, практиканта: учебно-практическое пособие / под общ. ред. Ю. П. Гармаева. – Иркутск: РИО САПЭУ, 2009.</w:t>
      </w:r>
    </w:p>
    <w:p w14:paraId="24D13BBD" w14:textId="2AE85921" w:rsidR="00D9052F" w:rsidRDefault="00D9052F"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Тюнис И. О. Криминалистика: учебное пособие </w:t>
      </w:r>
      <w:r w:rsidRPr="00D9052F">
        <w:rPr>
          <w:rFonts w:ascii="Times New Roman" w:hAnsi="Times New Roman" w:cs="Times New Roman"/>
          <w:sz w:val="28"/>
          <w:szCs w:val="28"/>
        </w:rPr>
        <w:t>//</w:t>
      </w:r>
      <w:r>
        <w:rPr>
          <w:rFonts w:ascii="Times New Roman" w:hAnsi="Times New Roman" w:cs="Times New Roman"/>
          <w:sz w:val="28"/>
          <w:szCs w:val="28"/>
        </w:rPr>
        <w:t xml:space="preserve"> И. О. Тюнис. - Москва: Университет «Синергия», 2018. - 222 с.</w:t>
      </w:r>
    </w:p>
    <w:p w14:paraId="2EB01896" w14:textId="65EC6483" w:rsidR="002C00FB" w:rsidRDefault="002C00FB"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sidRPr="002C00FB">
        <w:rPr>
          <w:rFonts w:ascii="Times New Roman" w:hAnsi="Times New Roman" w:cs="Times New Roman"/>
          <w:sz w:val="28"/>
          <w:szCs w:val="28"/>
        </w:rPr>
        <w:t>Уголовный процесс: Учеб. / Под ред. В.П. Божьева. М., 2002. – 870 с.</w:t>
      </w:r>
    </w:p>
    <w:p w14:paraId="09ED8087" w14:textId="77777777" w:rsidR="00D9052F" w:rsidRDefault="00D9052F" w:rsidP="00377A4B">
      <w:pPr>
        <w:pStyle w:val="a7"/>
        <w:numPr>
          <w:ilvl w:val="0"/>
          <w:numId w:val="15"/>
        </w:numPr>
        <w:tabs>
          <w:tab w:val="left" w:pos="851"/>
        </w:tabs>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Яблоков Н. П. Криминалистика: учебник для студентов </w:t>
      </w:r>
      <w:r w:rsidRPr="00D9052F">
        <w:rPr>
          <w:rFonts w:ascii="Times New Roman" w:hAnsi="Times New Roman" w:cs="Times New Roman"/>
          <w:sz w:val="28"/>
          <w:szCs w:val="28"/>
        </w:rPr>
        <w:t xml:space="preserve">// </w:t>
      </w:r>
      <w:r>
        <w:rPr>
          <w:rFonts w:ascii="Times New Roman" w:hAnsi="Times New Roman" w:cs="Times New Roman"/>
          <w:sz w:val="28"/>
          <w:szCs w:val="28"/>
        </w:rPr>
        <w:t>Н. П. Яблоков. - Москва: Норма, Инфра - М, 2018. - 399 с.</w:t>
      </w:r>
    </w:p>
    <w:sectPr w:rsidR="00D9052F" w:rsidSect="00377A4B">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A8D5" w14:textId="77777777" w:rsidR="005A5D09" w:rsidRDefault="005A5D09" w:rsidP="005D636D">
      <w:pPr>
        <w:spacing w:after="0" w:line="240" w:lineRule="auto"/>
      </w:pPr>
      <w:r>
        <w:separator/>
      </w:r>
    </w:p>
  </w:endnote>
  <w:endnote w:type="continuationSeparator" w:id="0">
    <w:p w14:paraId="22F217AF" w14:textId="77777777" w:rsidR="005A5D09" w:rsidRDefault="005A5D09" w:rsidP="005D6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EBC5" w14:textId="77777777" w:rsidR="005A5D09" w:rsidRDefault="005A5D09" w:rsidP="005D636D">
      <w:pPr>
        <w:spacing w:after="0" w:line="240" w:lineRule="auto"/>
      </w:pPr>
      <w:r>
        <w:separator/>
      </w:r>
    </w:p>
  </w:footnote>
  <w:footnote w:type="continuationSeparator" w:id="0">
    <w:p w14:paraId="0D71F56C" w14:textId="77777777" w:rsidR="005A5D09" w:rsidRDefault="005A5D09" w:rsidP="005D636D">
      <w:pPr>
        <w:spacing w:after="0" w:line="240" w:lineRule="auto"/>
      </w:pPr>
      <w:r>
        <w:continuationSeparator/>
      </w:r>
    </w:p>
  </w:footnote>
  <w:footnote w:id="1">
    <w:p w14:paraId="64C02B75" w14:textId="01FF5D23" w:rsidR="00E30112" w:rsidRPr="002C00FB" w:rsidRDefault="00E30112"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w:t>
      </w:r>
      <w:r w:rsidR="00377A4B" w:rsidRPr="002C00FB">
        <w:rPr>
          <w:rFonts w:ascii="Times New Roman" w:hAnsi="Times New Roman" w:cs="Times New Roman"/>
        </w:rPr>
        <w:t xml:space="preserve">Об утверждении Положения об уголовно - исполнительных инспекциях и норматива их штатной численности: </w:t>
      </w:r>
      <w:r w:rsidRPr="002C00FB">
        <w:rPr>
          <w:rFonts w:ascii="Times New Roman" w:hAnsi="Times New Roman" w:cs="Times New Roman"/>
        </w:rPr>
        <w:t>Постановление Правительства Российской Федерации от 16.06.1997 № 729 // Собрание законодательства РФ. 1997. № 25. Ст. 2947</w:t>
      </w:r>
      <w:r w:rsidR="00377A4B" w:rsidRPr="002C00FB">
        <w:rPr>
          <w:rFonts w:ascii="Times New Roman" w:hAnsi="Times New Roman" w:cs="Times New Roman"/>
        </w:rPr>
        <w:t>.</w:t>
      </w:r>
    </w:p>
  </w:footnote>
  <w:footnote w:id="2">
    <w:p w14:paraId="3B50107B" w14:textId="08415BD5" w:rsidR="00380581" w:rsidRPr="002C00FB" w:rsidRDefault="00380581"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w:t>
      </w:r>
      <w:bookmarkStart w:id="3" w:name="_Hlk6261355"/>
      <w:r w:rsidR="00377A4B" w:rsidRPr="002C00FB">
        <w:rPr>
          <w:rFonts w:ascii="Times New Roman" w:hAnsi="Times New Roman" w:cs="Times New Roman"/>
        </w:rPr>
        <w:t xml:space="preserve">Об утверждении Инструкции по организации исполнения наказаний и мер уголовно - правового характера без изоляции от общества: </w:t>
      </w:r>
      <w:r w:rsidRPr="002C00FB">
        <w:rPr>
          <w:rFonts w:ascii="Times New Roman" w:hAnsi="Times New Roman" w:cs="Times New Roman"/>
        </w:rPr>
        <w:t>Приказ Минюста России от 20.05.2009 № 142 // Российская газета</w:t>
      </w:r>
      <w:r w:rsidR="00377A4B" w:rsidRPr="002C00FB">
        <w:rPr>
          <w:rFonts w:ascii="Times New Roman" w:hAnsi="Times New Roman" w:cs="Times New Roman"/>
        </w:rPr>
        <w:t xml:space="preserve">. </w:t>
      </w:r>
      <w:r w:rsidRPr="002C00FB">
        <w:rPr>
          <w:rFonts w:ascii="Times New Roman" w:hAnsi="Times New Roman" w:cs="Times New Roman"/>
        </w:rPr>
        <w:t>2009</w:t>
      </w:r>
      <w:r w:rsidR="00377A4B" w:rsidRPr="002C00FB">
        <w:rPr>
          <w:rFonts w:ascii="Times New Roman" w:hAnsi="Times New Roman" w:cs="Times New Roman"/>
        </w:rPr>
        <w:t xml:space="preserve">. </w:t>
      </w:r>
      <w:r w:rsidRPr="002C00FB">
        <w:rPr>
          <w:rFonts w:ascii="Times New Roman" w:hAnsi="Times New Roman" w:cs="Times New Roman"/>
        </w:rPr>
        <w:t>№ 151</w:t>
      </w:r>
      <w:bookmarkEnd w:id="3"/>
      <w:r w:rsidR="00377A4B" w:rsidRPr="002C00FB">
        <w:rPr>
          <w:rFonts w:ascii="Times New Roman" w:hAnsi="Times New Roman" w:cs="Times New Roman"/>
        </w:rPr>
        <w:t>.</w:t>
      </w:r>
    </w:p>
  </w:footnote>
  <w:footnote w:id="3">
    <w:p w14:paraId="09950485" w14:textId="1A97EBBC" w:rsidR="00624584" w:rsidRPr="002C00FB" w:rsidRDefault="00624584"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w:t>
      </w:r>
      <w:bookmarkStart w:id="4" w:name="_Hlk6261398"/>
      <w:r w:rsidR="00377A4B" w:rsidRPr="002C00FB">
        <w:rPr>
          <w:rFonts w:ascii="Times New Roman" w:hAnsi="Times New Roman" w:cs="Times New Roman"/>
        </w:rPr>
        <w:t xml:space="preserve">Об утверждении Инструкции по организации исполнения наказания в виде ограничения свободы: </w:t>
      </w:r>
      <w:r w:rsidRPr="002C00FB">
        <w:rPr>
          <w:rFonts w:ascii="Times New Roman" w:hAnsi="Times New Roman" w:cs="Times New Roman"/>
        </w:rPr>
        <w:t>Приказ Минюста России от 11.10.2010 № 258 // Российская газета</w:t>
      </w:r>
      <w:r w:rsidR="00377A4B" w:rsidRPr="002C00FB">
        <w:rPr>
          <w:rFonts w:ascii="Times New Roman" w:hAnsi="Times New Roman" w:cs="Times New Roman"/>
        </w:rPr>
        <w:t xml:space="preserve">. </w:t>
      </w:r>
      <w:r w:rsidRPr="002C00FB">
        <w:rPr>
          <w:rFonts w:ascii="Times New Roman" w:hAnsi="Times New Roman" w:cs="Times New Roman"/>
        </w:rPr>
        <w:t>2010</w:t>
      </w:r>
      <w:r w:rsidR="00377A4B" w:rsidRPr="002C00FB">
        <w:rPr>
          <w:rFonts w:ascii="Times New Roman" w:hAnsi="Times New Roman" w:cs="Times New Roman"/>
        </w:rPr>
        <w:t>.</w:t>
      </w:r>
      <w:r w:rsidRPr="002C00FB">
        <w:rPr>
          <w:rFonts w:ascii="Times New Roman" w:hAnsi="Times New Roman" w:cs="Times New Roman"/>
        </w:rPr>
        <w:t xml:space="preserve"> № 243</w:t>
      </w:r>
    </w:p>
    <w:bookmarkEnd w:id="4"/>
  </w:footnote>
  <w:footnote w:id="4">
    <w:p w14:paraId="34DB20E2" w14:textId="7DD0D9B6" w:rsidR="00F87BB9" w:rsidRPr="002C00FB" w:rsidRDefault="00F87BB9"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w:t>
      </w:r>
      <w:r w:rsidR="00377A4B" w:rsidRPr="002C00FB">
        <w:rPr>
          <w:rFonts w:ascii="Times New Roman" w:hAnsi="Times New Roman" w:cs="Times New Roman"/>
        </w:rPr>
        <w:t xml:space="preserve">Об утверждении перечня аудиовизуальных, электронных и иных технических средств надзора и контроля, используемых уголовно - исполнительными инспекциями для обеспечения надзора за осужденными к наказанию в виде ограничения свободы: </w:t>
      </w:r>
      <w:r w:rsidRPr="002C00FB">
        <w:rPr>
          <w:rFonts w:ascii="Times New Roman" w:hAnsi="Times New Roman" w:cs="Times New Roman"/>
        </w:rPr>
        <w:t>Постановление Правительства РФ от 31.03.2010 № 198 // Собрание законодательства РФ</w:t>
      </w:r>
      <w:r w:rsidR="00377A4B" w:rsidRPr="002C00FB">
        <w:rPr>
          <w:rFonts w:ascii="Times New Roman" w:hAnsi="Times New Roman" w:cs="Times New Roman"/>
        </w:rPr>
        <w:t>.</w:t>
      </w:r>
      <w:r w:rsidRPr="002C00FB">
        <w:rPr>
          <w:rFonts w:ascii="Times New Roman" w:hAnsi="Times New Roman" w:cs="Times New Roman"/>
        </w:rPr>
        <w:t xml:space="preserve"> 2010</w:t>
      </w:r>
      <w:r w:rsidR="00377A4B" w:rsidRPr="002C00FB">
        <w:rPr>
          <w:rFonts w:ascii="Times New Roman" w:hAnsi="Times New Roman" w:cs="Times New Roman"/>
        </w:rPr>
        <w:t>.</w:t>
      </w:r>
      <w:r w:rsidRPr="002C00FB">
        <w:rPr>
          <w:rFonts w:ascii="Times New Roman" w:hAnsi="Times New Roman" w:cs="Times New Roman"/>
        </w:rPr>
        <w:t xml:space="preserve"> № 14</w:t>
      </w:r>
      <w:r w:rsidR="00377A4B" w:rsidRPr="002C00FB">
        <w:rPr>
          <w:rFonts w:ascii="Times New Roman" w:hAnsi="Times New Roman" w:cs="Times New Roman"/>
        </w:rPr>
        <w:t xml:space="preserve">. </w:t>
      </w:r>
      <w:r w:rsidRPr="002C00FB">
        <w:rPr>
          <w:rFonts w:ascii="Times New Roman" w:hAnsi="Times New Roman" w:cs="Times New Roman"/>
        </w:rPr>
        <w:t>Ст. 1663</w:t>
      </w:r>
    </w:p>
  </w:footnote>
  <w:footnote w:id="5">
    <w:p w14:paraId="55894B47" w14:textId="7193ED98" w:rsidR="00F87BB9" w:rsidRPr="002C00FB" w:rsidRDefault="00F87BB9"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w:t>
      </w:r>
      <w:r w:rsidR="00377A4B" w:rsidRPr="002C00FB">
        <w:rPr>
          <w:rFonts w:ascii="Times New Roman" w:hAnsi="Times New Roman" w:cs="Times New Roman"/>
        </w:rPr>
        <w:t xml:space="preserve">Об утверждении Порядка осуществления контроля за нахождением подозреваемых или обвиняемых в месте исполнения меры пресечения в виде домашнего ареста и за соблюдением ими наложенных судом запретов и (или) ограничений: </w:t>
      </w:r>
      <w:r w:rsidRPr="002C00FB">
        <w:rPr>
          <w:rFonts w:ascii="Times New Roman" w:hAnsi="Times New Roman" w:cs="Times New Roman"/>
        </w:rPr>
        <w:t>Приказ Минюста России, МВД России, Следственного комитета Российской Федерации, ФСБ России от 11 февраля</w:t>
      </w:r>
      <w:r w:rsidR="00BF6854" w:rsidRPr="002C00FB">
        <w:rPr>
          <w:rFonts w:ascii="Times New Roman" w:hAnsi="Times New Roman" w:cs="Times New Roman"/>
        </w:rPr>
        <w:t xml:space="preserve"> 2016 г. № 26/67/13/105</w:t>
      </w:r>
      <w:r w:rsidR="00377A4B" w:rsidRPr="002C00FB">
        <w:rPr>
          <w:rFonts w:ascii="Times New Roman" w:hAnsi="Times New Roman" w:cs="Times New Roman"/>
        </w:rPr>
        <w:t xml:space="preserve"> // СПС «КонсультантПлюс».</w:t>
      </w:r>
    </w:p>
  </w:footnote>
  <w:footnote w:id="6">
    <w:p w14:paraId="0F19C015" w14:textId="446D08CB" w:rsidR="001A1189" w:rsidRPr="002C00FB" w:rsidRDefault="001A1189"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w:t>
      </w:r>
      <w:r w:rsidR="002D4D3C" w:rsidRPr="002C00FB">
        <w:rPr>
          <w:rFonts w:ascii="Times New Roman" w:hAnsi="Times New Roman" w:cs="Times New Roman"/>
        </w:rPr>
        <w:t>Аверьянова Т. В., Белкин Р. С. Криминалистика: учебник для вузов / отв. ред. Р.С. Белкин</w:t>
      </w:r>
      <w:r w:rsidR="00377A4B" w:rsidRPr="002C00FB">
        <w:rPr>
          <w:rFonts w:ascii="Times New Roman" w:hAnsi="Times New Roman" w:cs="Times New Roman"/>
        </w:rPr>
        <w:t xml:space="preserve">. </w:t>
      </w:r>
      <w:r w:rsidR="002D4D3C" w:rsidRPr="002C00FB">
        <w:rPr>
          <w:rFonts w:ascii="Times New Roman" w:hAnsi="Times New Roman" w:cs="Times New Roman"/>
        </w:rPr>
        <w:t>М., 2006 - Ст. 42 - 44</w:t>
      </w:r>
    </w:p>
  </w:footnote>
  <w:footnote w:id="7">
    <w:p w14:paraId="69EA9E92" w14:textId="77777777" w:rsidR="005257AC" w:rsidRPr="002C00FB" w:rsidRDefault="005257AC"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w:t>
      </w:r>
      <w:bookmarkStart w:id="6" w:name="_Hlk6262357"/>
      <w:r w:rsidRPr="002C00FB">
        <w:rPr>
          <w:rFonts w:ascii="Times New Roman" w:hAnsi="Times New Roman" w:cs="Times New Roman"/>
        </w:rPr>
        <w:t>См. Репкина Я. С. Программа психолого - социального сопровождения осужденных в УИИ // Психологическое обеспечение уголовно - исполнительных инспекций: сб. материалов проблемного семинара - Ст. 47 - 50</w:t>
      </w:r>
      <w:bookmarkEnd w:id="6"/>
    </w:p>
  </w:footnote>
  <w:footnote w:id="8">
    <w:p w14:paraId="68D2490A" w14:textId="77777777" w:rsidR="000A5D9C" w:rsidRPr="002C00FB" w:rsidRDefault="000A5D9C"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Ожегов С. И. Толковый словарь русского языка // С. И. Ожегов, Н. Ю. Шведова - 1999 - Ст. 846</w:t>
      </w:r>
    </w:p>
  </w:footnote>
  <w:footnote w:id="9">
    <w:p w14:paraId="6648E417" w14:textId="77777777" w:rsidR="0014432E" w:rsidRPr="002C00FB" w:rsidRDefault="0014432E"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Ожегов С. И. Толковый словарь русского языка // С. И. Ожегов, Н. Ю. Шведова - 1999 - Ст. 456</w:t>
      </w:r>
    </w:p>
  </w:footnote>
  <w:footnote w:id="10">
    <w:p w14:paraId="109C0F5F" w14:textId="77777777" w:rsidR="002C00FB" w:rsidRPr="002C00FB" w:rsidRDefault="002C00FB" w:rsidP="002C00F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Лютынский А.М. Тактико-криминалистическое обеспечение расследования пенитенциарных преступлений: общие положения // Актуальные проблемы уголовно-процессуальной деятельности органов и учреждений ФСИН России: криминалистические и психолого-педагогические аспекты: Сборник материалов международной научно-практической конференции, 2014. С. 62-64.</w:t>
      </w:r>
    </w:p>
  </w:footnote>
  <w:footnote w:id="11">
    <w:p w14:paraId="4E0660BD" w14:textId="77777777" w:rsidR="002C00FB" w:rsidRPr="002C00FB" w:rsidRDefault="002C00FB" w:rsidP="002C00F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Лютынский А.М. Указ. соч., С. 62-64.</w:t>
      </w:r>
    </w:p>
  </w:footnote>
  <w:footnote w:id="12">
    <w:p w14:paraId="65BA1976" w14:textId="77777777" w:rsidR="002C00FB" w:rsidRPr="002C00FB" w:rsidRDefault="002C00FB" w:rsidP="002C00F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Лютынский А.М. Указ. соч., С. 62-64.</w:t>
      </w:r>
    </w:p>
  </w:footnote>
  <w:footnote w:id="13">
    <w:p w14:paraId="2F6FA5CD" w14:textId="77777777" w:rsidR="002C00FB" w:rsidRPr="002C00FB" w:rsidRDefault="002C00FB" w:rsidP="002C00F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Уголовный процесс: Учеб. / Под ред. В.П. Божьева. М., 2002. С. 334.</w:t>
      </w:r>
    </w:p>
  </w:footnote>
  <w:footnote w:id="14">
    <w:p w14:paraId="69386C75" w14:textId="37B780F9" w:rsidR="002C00FB" w:rsidRPr="002C00FB" w:rsidRDefault="002C00FB" w:rsidP="002C00F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w:t>
      </w:r>
      <w:r w:rsidRPr="002C00FB">
        <w:rPr>
          <w:rFonts w:ascii="Times New Roman" w:hAnsi="Times New Roman" w:cs="Times New Roman"/>
          <w:szCs w:val="28"/>
        </w:rPr>
        <w:t>Уголовно-процессуальный кодекс Российской Федерации: федеральный закон РФ от 18.12.2001 № 174-ФЗ // Собрание законодательства РФ. 2001. № 52. Ч.1. Ст. 4921/</w:t>
      </w:r>
    </w:p>
  </w:footnote>
  <w:footnote w:id="15">
    <w:p w14:paraId="0C990F91" w14:textId="1A3A6707" w:rsidR="002C00FB" w:rsidRPr="002C00FB" w:rsidRDefault="002C00FB" w:rsidP="002C00FB">
      <w:pPr>
        <w:pStyle w:val="a8"/>
        <w:ind w:firstLine="709"/>
        <w:jc w:val="both"/>
        <w:rPr>
          <w:sz w:val="16"/>
          <w:szCs w:val="16"/>
        </w:rPr>
      </w:pPr>
      <w:r w:rsidRPr="002C00FB">
        <w:rPr>
          <w:rStyle w:val="aa"/>
          <w:rFonts w:ascii="Times New Roman" w:hAnsi="Times New Roman"/>
        </w:rPr>
        <w:footnoteRef/>
      </w:r>
      <w:r w:rsidRPr="002C00FB">
        <w:rPr>
          <w:rFonts w:ascii="Times New Roman" w:hAnsi="Times New Roman"/>
        </w:rPr>
        <w:t>Кабанова Ж.Ю., Кремлев М.В. // Теория и практика назначения и производства криминалистических экспертиз // ФКОУ ВПО Кузбасский институт ФСИН России. Новокузнецк. 2011. С.6</w:t>
      </w:r>
    </w:p>
  </w:footnote>
  <w:footnote w:id="16">
    <w:p w14:paraId="34A5AD2E" w14:textId="77777777" w:rsidR="002C00FB" w:rsidRPr="002C00FB" w:rsidRDefault="002C00FB" w:rsidP="002C00F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Лютынский А.М. Указ. соч., С. 62-64.</w:t>
      </w:r>
    </w:p>
  </w:footnote>
  <w:footnote w:id="17">
    <w:p w14:paraId="389ED69E" w14:textId="3BF4D966" w:rsidR="002C00FB" w:rsidRPr="002C00FB" w:rsidRDefault="002C00FB" w:rsidP="002C00FB">
      <w:pPr>
        <w:pStyle w:val="a8"/>
        <w:tabs>
          <w:tab w:val="left" w:pos="709"/>
        </w:tabs>
        <w:ind w:firstLine="709"/>
        <w:jc w:val="both"/>
        <w:rPr>
          <w:sz w:val="16"/>
          <w:szCs w:val="16"/>
        </w:rPr>
      </w:pPr>
      <w:r w:rsidRPr="002C00FB">
        <w:rPr>
          <w:rStyle w:val="aa"/>
          <w:rFonts w:ascii="Times New Roman" w:hAnsi="Times New Roman"/>
        </w:rPr>
        <w:footnoteRef/>
      </w:r>
      <w:r w:rsidRPr="002C00FB">
        <w:rPr>
          <w:rFonts w:ascii="Times New Roman" w:hAnsi="Times New Roman"/>
        </w:rPr>
        <w:t>Руководство для следователя и его помощника, практиканта: учебно-практическое пособие / под общ. ред. Ю.П. Гармаева. Иркутск, 2009. С.</w:t>
      </w:r>
      <w:r>
        <w:rPr>
          <w:rFonts w:ascii="Times New Roman" w:hAnsi="Times New Roman"/>
        </w:rPr>
        <w:t xml:space="preserve"> </w:t>
      </w:r>
      <w:r w:rsidRPr="002C00FB">
        <w:rPr>
          <w:rFonts w:ascii="Times New Roman" w:hAnsi="Times New Roman"/>
        </w:rPr>
        <w:t>243</w:t>
      </w:r>
      <w:r>
        <w:rPr>
          <w:rFonts w:ascii="Times New Roman" w:hAnsi="Times New Roman"/>
        </w:rPr>
        <w:t>.</w:t>
      </w:r>
    </w:p>
  </w:footnote>
  <w:footnote w:id="18">
    <w:p w14:paraId="15632FEF" w14:textId="2CF16D53" w:rsidR="00833037" w:rsidRPr="002C00FB" w:rsidRDefault="00833037" w:rsidP="00377A4B">
      <w:pPr>
        <w:pStyle w:val="a8"/>
        <w:ind w:firstLine="709"/>
        <w:jc w:val="both"/>
        <w:rPr>
          <w:rFonts w:ascii="Times New Roman" w:hAnsi="Times New Roman" w:cs="Times New Roman"/>
        </w:rPr>
      </w:pPr>
      <w:r w:rsidRPr="002C00FB">
        <w:rPr>
          <w:rStyle w:val="aa"/>
          <w:rFonts w:ascii="Times New Roman" w:hAnsi="Times New Roman" w:cs="Times New Roman"/>
        </w:rPr>
        <w:footnoteRef/>
      </w:r>
      <w:r w:rsidRPr="002C00FB">
        <w:rPr>
          <w:rFonts w:ascii="Times New Roman" w:hAnsi="Times New Roman" w:cs="Times New Roman"/>
        </w:rPr>
        <w:t xml:space="preserve"> Ожегов С. И. Толковый словарь русского языка</w:t>
      </w:r>
      <w:r w:rsidR="00377A4B" w:rsidRPr="002C00FB">
        <w:rPr>
          <w:rFonts w:ascii="Times New Roman" w:hAnsi="Times New Roman" w:cs="Times New Roman"/>
        </w:rPr>
        <w:t>.</w:t>
      </w:r>
      <w:r w:rsidRPr="002C00FB">
        <w:rPr>
          <w:rFonts w:ascii="Times New Roman" w:hAnsi="Times New Roman" w:cs="Times New Roman"/>
        </w:rPr>
        <w:t xml:space="preserve"> 1999</w:t>
      </w:r>
      <w:r w:rsidR="00377A4B" w:rsidRPr="002C00FB">
        <w:rPr>
          <w:rFonts w:ascii="Times New Roman" w:hAnsi="Times New Roman" w:cs="Times New Roman"/>
        </w:rPr>
        <w:t>. С</w:t>
      </w:r>
      <w:r w:rsidRPr="002C00FB">
        <w:rPr>
          <w:rFonts w:ascii="Times New Roman" w:hAnsi="Times New Roman" w:cs="Times New Roman"/>
        </w:rPr>
        <w:t>. 567</w:t>
      </w:r>
      <w:r w:rsidR="00377A4B" w:rsidRPr="002C00F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42052"/>
      <w:docPartObj>
        <w:docPartGallery w:val="Page Numbers (Top of Page)"/>
        <w:docPartUnique/>
      </w:docPartObj>
    </w:sdtPr>
    <w:sdtEndPr>
      <w:rPr>
        <w:rFonts w:ascii="Times New Roman" w:hAnsi="Times New Roman" w:cs="Times New Roman"/>
        <w:sz w:val="28"/>
        <w:szCs w:val="28"/>
      </w:rPr>
    </w:sdtEndPr>
    <w:sdtContent>
      <w:p w14:paraId="1EAED748" w14:textId="72E61C93" w:rsidR="005D636D" w:rsidRPr="00377A4B" w:rsidRDefault="00D12819" w:rsidP="00377A4B">
        <w:pPr>
          <w:pStyle w:val="a3"/>
          <w:jc w:val="center"/>
          <w:rPr>
            <w:rFonts w:ascii="Times New Roman" w:hAnsi="Times New Roman" w:cs="Times New Roman"/>
            <w:sz w:val="28"/>
            <w:szCs w:val="28"/>
          </w:rPr>
        </w:pPr>
        <w:r w:rsidRPr="00D12819">
          <w:rPr>
            <w:rFonts w:ascii="Times New Roman" w:hAnsi="Times New Roman" w:cs="Times New Roman"/>
            <w:sz w:val="28"/>
            <w:szCs w:val="28"/>
          </w:rPr>
          <w:fldChar w:fldCharType="begin"/>
        </w:r>
        <w:r w:rsidRPr="00D12819">
          <w:rPr>
            <w:rFonts w:ascii="Times New Roman" w:hAnsi="Times New Roman" w:cs="Times New Roman"/>
            <w:sz w:val="28"/>
            <w:szCs w:val="28"/>
          </w:rPr>
          <w:instrText>PAGE   \* MERGEFORMAT</w:instrText>
        </w:r>
        <w:r w:rsidRPr="00D12819">
          <w:rPr>
            <w:rFonts w:ascii="Times New Roman" w:hAnsi="Times New Roman" w:cs="Times New Roman"/>
            <w:sz w:val="28"/>
            <w:szCs w:val="28"/>
          </w:rPr>
          <w:fldChar w:fldCharType="separate"/>
        </w:r>
        <w:r w:rsidRPr="00D12819">
          <w:rPr>
            <w:rFonts w:ascii="Times New Roman" w:hAnsi="Times New Roman" w:cs="Times New Roman"/>
            <w:sz w:val="28"/>
            <w:szCs w:val="28"/>
          </w:rPr>
          <w:t>2</w:t>
        </w:r>
        <w:r w:rsidRPr="00D1281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378"/>
    <w:multiLevelType w:val="hybridMultilevel"/>
    <w:tmpl w:val="43EE8A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AD4438"/>
    <w:multiLevelType w:val="multilevel"/>
    <w:tmpl w:val="BEE6F74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8E0381F"/>
    <w:multiLevelType w:val="hybridMultilevel"/>
    <w:tmpl w:val="8D0A26EE"/>
    <w:lvl w:ilvl="0" w:tplc="0419000F">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3" w15:restartNumberingAfterBreak="0">
    <w:nsid w:val="1C0D456F"/>
    <w:multiLevelType w:val="hybridMultilevel"/>
    <w:tmpl w:val="040A5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4280B"/>
    <w:multiLevelType w:val="multilevel"/>
    <w:tmpl w:val="BE8C9194"/>
    <w:lvl w:ilvl="0">
      <w:start w:val="1"/>
      <w:numFmt w:val="decimal"/>
      <w:lvlText w:val="%1."/>
      <w:lvlJc w:val="left"/>
      <w:pPr>
        <w:ind w:left="360" w:hanging="360"/>
      </w:pPr>
      <w:rPr>
        <w:rFonts w:ascii="Times New Roman" w:hAnsi="Times New Roman" w:cs="Times New Roman" w:hint="default"/>
        <w:b/>
        <w:color w:val="0563C1" w:themeColor="hyperlink"/>
        <w:u w:val="single"/>
      </w:rPr>
    </w:lvl>
    <w:lvl w:ilvl="1">
      <w:start w:val="1"/>
      <w:numFmt w:val="decimal"/>
      <w:lvlText w:val="%1.%2."/>
      <w:lvlJc w:val="left"/>
      <w:pPr>
        <w:ind w:left="360" w:hanging="360"/>
      </w:pPr>
      <w:rPr>
        <w:rFonts w:ascii="Times New Roman" w:hAnsi="Times New Roman" w:cs="Times New Roman" w:hint="default"/>
        <w:b/>
        <w:color w:val="0563C1" w:themeColor="hyperlink"/>
        <w:u w:val="single"/>
      </w:rPr>
    </w:lvl>
    <w:lvl w:ilvl="2">
      <w:start w:val="1"/>
      <w:numFmt w:val="decimal"/>
      <w:lvlText w:val="%1.%2.%3."/>
      <w:lvlJc w:val="left"/>
      <w:pPr>
        <w:ind w:left="720" w:hanging="720"/>
      </w:pPr>
      <w:rPr>
        <w:rFonts w:ascii="Times New Roman" w:hAnsi="Times New Roman" w:cs="Times New Roman" w:hint="default"/>
        <w:b/>
        <w:color w:val="0563C1" w:themeColor="hyperlink"/>
        <w:u w:val="single"/>
      </w:rPr>
    </w:lvl>
    <w:lvl w:ilvl="3">
      <w:start w:val="1"/>
      <w:numFmt w:val="decimal"/>
      <w:lvlText w:val="%1.%2.%3.%4."/>
      <w:lvlJc w:val="left"/>
      <w:pPr>
        <w:ind w:left="720" w:hanging="720"/>
      </w:pPr>
      <w:rPr>
        <w:rFonts w:ascii="Times New Roman" w:hAnsi="Times New Roman" w:cs="Times New Roman" w:hint="default"/>
        <w:b/>
        <w:color w:val="0563C1" w:themeColor="hyperlink"/>
        <w:u w:val="single"/>
      </w:rPr>
    </w:lvl>
    <w:lvl w:ilvl="4">
      <w:start w:val="1"/>
      <w:numFmt w:val="decimal"/>
      <w:lvlText w:val="%1.%2.%3.%4.%5."/>
      <w:lvlJc w:val="left"/>
      <w:pPr>
        <w:ind w:left="1080" w:hanging="1080"/>
      </w:pPr>
      <w:rPr>
        <w:rFonts w:ascii="Times New Roman" w:hAnsi="Times New Roman" w:cs="Times New Roman" w:hint="default"/>
        <w:b/>
        <w:color w:val="0563C1" w:themeColor="hyperlink"/>
        <w:u w:val="single"/>
      </w:rPr>
    </w:lvl>
    <w:lvl w:ilvl="5">
      <w:start w:val="1"/>
      <w:numFmt w:val="decimal"/>
      <w:lvlText w:val="%1.%2.%3.%4.%5.%6."/>
      <w:lvlJc w:val="left"/>
      <w:pPr>
        <w:ind w:left="1080" w:hanging="1080"/>
      </w:pPr>
      <w:rPr>
        <w:rFonts w:ascii="Times New Roman" w:hAnsi="Times New Roman" w:cs="Times New Roman" w:hint="default"/>
        <w:b/>
        <w:color w:val="0563C1" w:themeColor="hyperlink"/>
        <w:u w:val="single"/>
      </w:rPr>
    </w:lvl>
    <w:lvl w:ilvl="6">
      <w:start w:val="1"/>
      <w:numFmt w:val="decimal"/>
      <w:lvlText w:val="%1.%2.%3.%4.%5.%6.%7."/>
      <w:lvlJc w:val="left"/>
      <w:pPr>
        <w:ind w:left="1440" w:hanging="1440"/>
      </w:pPr>
      <w:rPr>
        <w:rFonts w:ascii="Times New Roman" w:hAnsi="Times New Roman" w:cs="Times New Roman" w:hint="default"/>
        <w:b/>
        <w:color w:val="0563C1" w:themeColor="hyperlink"/>
        <w:u w:val="single"/>
      </w:rPr>
    </w:lvl>
    <w:lvl w:ilvl="7">
      <w:start w:val="1"/>
      <w:numFmt w:val="decimal"/>
      <w:lvlText w:val="%1.%2.%3.%4.%5.%6.%7.%8."/>
      <w:lvlJc w:val="left"/>
      <w:pPr>
        <w:ind w:left="1440" w:hanging="1440"/>
      </w:pPr>
      <w:rPr>
        <w:rFonts w:ascii="Times New Roman" w:hAnsi="Times New Roman" w:cs="Times New Roman" w:hint="default"/>
        <w:b/>
        <w:color w:val="0563C1" w:themeColor="hyperlink"/>
        <w:u w:val="single"/>
      </w:rPr>
    </w:lvl>
    <w:lvl w:ilvl="8">
      <w:start w:val="1"/>
      <w:numFmt w:val="decimal"/>
      <w:lvlText w:val="%1.%2.%3.%4.%5.%6.%7.%8.%9."/>
      <w:lvlJc w:val="left"/>
      <w:pPr>
        <w:ind w:left="1800" w:hanging="1800"/>
      </w:pPr>
      <w:rPr>
        <w:rFonts w:ascii="Times New Roman" w:hAnsi="Times New Roman" w:cs="Times New Roman" w:hint="default"/>
        <w:b/>
        <w:color w:val="0563C1" w:themeColor="hyperlink"/>
        <w:u w:val="single"/>
      </w:rPr>
    </w:lvl>
  </w:abstractNum>
  <w:abstractNum w:abstractNumId="5" w15:restartNumberingAfterBreak="0">
    <w:nsid w:val="20726EE2"/>
    <w:multiLevelType w:val="hybridMultilevel"/>
    <w:tmpl w:val="51743A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BE23FFD"/>
    <w:multiLevelType w:val="hybridMultilevel"/>
    <w:tmpl w:val="30AC7E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D781D79"/>
    <w:multiLevelType w:val="hybridMultilevel"/>
    <w:tmpl w:val="F1609E44"/>
    <w:lvl w:ilvl="0" w:tplc="DCBC9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16D43EE"/>
    <w:multiLevelType w:val="multilevel"/>
    <w:tmpl w:val="6A0CBA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842D1B"/>
    <w:multiLevelType w:val="hybridMultilevel"/>
    <w:tmpl w:val="36909B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3747B"/>
    <w:multiLevelType w:val="multilevel"/>
    <w:tmpl w:val="E90E829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47210924"/>
    <w:multiLevelType w:val="hybridMultilevel"/>
    <w:tmpl w:val="C978A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4949BA"/>
    <w:multiLevelType w:val="hybridMultilevel"/>
    <w:tmpl w:val="648A6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641EE4"/>
    <w:multiLevelType w:val="hybridMultilevel"/>
    <w:tmpl w:val="8EAE2C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6460974"/>
    <w:multiLevelType w:val="multilevel"/>
    <w:tmpl w:val="959868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5C46D7"/>
    <w:multiLevelType w:val="hybridMultilevel"/>
    <w:tmpl w:val="E0C470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71F556A"/>
    <w:multiLevelType w:val="hybridMultilevel"/>
    <w:tmpl w:val="F87679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CE67CBB"/>
    <w:multiLevelType w:val="hybridMultilevel"/>
    <w:tmpl w:val="A7F29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E737108"/>
    <w:multiLevelType w:val="hybridMultilevel"/>
    <w:tmpl w:val="FCCA8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6E2635"/>
    <w:multiLevelType w:val="hybridMultilevel"/>
    <w:tmpl w:val="E0A01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57174E"/>
    <w:multiLevelType w:val="hybridMultilevel"/>
    <w:tmpl w:val="7E028C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14"/>
  </w:num>
  <w:num w:numId="3">
    <w:abstractNumId w:val="7"/>
  </w:num>
  <w:num w:numId="4">
    <w:abstractNumId w:val="5"/>
  </w:num>
  <w:num w:numId="5">
    <w:abstractNumId w:val="9"/>
  </w:num>
  <w:num w:numId="6">
    <w:abstractNumId w:val="10"/>
  </w:num>
  <w:num w:numId="7">
    <w:abstractNumId w:val="8"/>
  </w:num>
  <w:num w:numId="8">
    <w:abstractNumId w:val="1"/>
  </w:num>
  <w:num w:numId="9">
    <w:abstractNumId w:val="16"/>
  </w:num>
  <w:num w:numId="10">
    <w:abstractNumId w:val="6"/>
  </w:num>
  <w:num w:numId="11">
    <w:abstractNumId w:val="13"/>
  </w:num>
  <w:num w:numId="12">
    <w:abstractNumId w:val="17"/>
  </w:num>
  <w:num w:numId="13">
    <w:abstractNumId w:val="0"/>
  </w:num>
  <w:num w:numId="14">
    <w:abstractNumId w:val="20"/>
  </w:num>
  <w:num w:numId="15">
    <w:abstractNumId w:val="18"/>
  </w:num>
  <w:num w:numId="16">
    <w:abstractNumId w:val="19"/>
  </w:num>
  <w:num w:numId="17">
    <w:abstractNumId w:val="3"/>
  </w:num>
  <w:num w:numId="18">
    <w:abstractNumId w:val="15"/>
  </w:num>
  <w:num w:numId="19">
    <w:abstractNumId w:val="12"/>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BD"/>
    <w:rsid w:val="00023E76"/>
    <w:rsid w:val="00082304"/>
    <w:rsid w:val="00091627"/>
    <w:rsid w:val="000A5D9C"/>
    <w:rsid w:val="000B2643"/>
    <w:rsid w:val="0012322C"/>
    <w:rsid w:val="00136CFC"/>
    <w:rsid w:val="0014432E"/>
    <w:rsid w:val="00176DA1"/>
    <w:rsid w:val="001A1189"/>
    <w:rsid w:val="00240E1B"/>
    <w:rsid w:val="00283332"/>
    <w:rsid w:val="00284260"/>
    <w:rsid w:val="002C00FB"/>
    <w:rsid w:val="002D4D3C"/>
    <w:rsid w:val="00354DA1"/>
    <w:rsid w:val="003734E1"/>
    <w:rsid w:val="00377A4B"/>
    <w:rsid w:val="00380581"/>
    <w:rsid w:val="003856A5"/>
    <w:rsid w:val="003D0006"/>
    <w:rsid w:val="004D5622"/>
    <w:rsid w:val="005257AC"/>
    <w:rsid w:val="00551DE7"/>
    <w:rsid w:val="00586F3F"/>
    <w:rsid w:val="005A5D09"/>
    <w:rsid w:val="005D636D"/>
    <w:rsid w:val="005F3AD6"/>
    <w:rsid w:val="005F3B41"/>
    <w:rsid w:val="00603A8B"/>
    <w:rsid w:val="00624584"/>
    <w:rsid w:val="00634AC8"/>
    <w:rsid w:val="00662C81"/>
    <w:rsid w:val="006A71AA"/>
    <w:rsid w:val="006E5529"/>
    <w:rsid w:val="006F6487"/>
    <w:rsid w:val="00737985"/>
    <w:rsid w:val="007754F8"/>
    <w:rsid w:val="007922B7"/>
    <w:rsid w:val="007B38BD"/>
    <w:rsid w:val="007D7D55"/>
    <w:rsid w:val="00826535"/>
    <w:rsid w:val="00833037"/>
    <w:rsid w:val="00865662"/>
    <w:rsid w:val="008C4335"/>
    <w:rsid w:val="00903BF6"/>
    <w:rsid w:val="0095544C"/>
    <w:rsid w:val="009804B2"/>
    <w:rsid w:val="00A35482"/>
    <w:rsid w:val="00AA6149"/>
    <w:rsid w:val="00B011D4"/>
    <w:rsid w:val="00B064B8"/>
    <w:rsid w:val="00B450E1"/>
    <w:rsid w:val="00BB5A3B"/>
    <w:rsid w:val="00BC2745"/>
    <w:rsid w:val="00BE7BD9"/>
    <w:rsid w:val="00BF6854"/>
    <w:rsid w:val="00C01EC1"/>
    <w:rsid w:val="00C249B1"/>
    <w:rsid w:val="00C44E7D"/>
    <w:rsid w:val="00C97C0A"/>
    <w:rsid w:val="00D11CE8"/>
    <w:rsid w:val="00D12819"/>
    <w:rsid w:val="00D3179E"/>
    <w:rsid w:val="00D348D7"/>
    <w:rsid w:val="00D44254"/>
    <w:rsid w:val="00D9052F"/>
    <w:rsid w:val="00D954E6"/>
    <w:rsid w:val="00D96AA0"/>
    <w:rsid w:val="00E0297C"/>
    <w:rsid w:val="00E25CBD"/>
    <w:rsid w:val="00E30112"/>
    <w:rsid w:val="00E604F2"/>
    <w:rsid w:val="00EB019C"/>
    <w:rsid w:val="00F10791"/>
    <w:rsid w:val="00F70DF7"/>
    <w:rsid w:val="00F71DC6"/>
    <w:rsid w:val="00F87BB9"/>
    <w:rsid w:val="00F94BF8"/>
    <w:rsid w:val="00FA17CD"/>
    <w:rsid w:val="00FA6770"/>
    <w:rsid w:val="00FB288D"/>
    <w:rsid w:val="00FB5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45DA5"/>
  <w15:chartTrackingRefBased/>
  <w15:docId w15:val="{D84069C2-E4A5-4714-A66A-D3460D70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00FB"/>
    <w:pPr>
      <w:keepNext/>
      <w:keepLines/>
      <w:spacing w:after="0" w:line="24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2C00FB"/>
    <w:pPr>
      <w:keepNext/>
      <w:keepLines/>
      <w:spacing w:after="0" w:line="24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3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636D"/>
  </w:style>
  <w:style w:type="paragraph" w:styleId="a5">
    <w:name w:val="footer"/>
    <w:basedOn w:val="a"/>
    <w:link w:val="a6"/>
    <w:uiPriority w:val="99"/>
    <w:unhideWhenUsed/>
    <w:rsid w:val="005D636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636D"/>
  </w:style>
  <w:style w:type="paragraph" w:styleId="a7">
    <w:name w:val="List Paragraph"/>
    <w:basedOn w:val="a"/>
    <w:uiPriority w:val="34"/>
    <w:qFormat/>
    <w:rsid w:val="005D636D"/>
    <w:pPr>
      <w:ind w:left="720"/>
      <w:contextualSpacing/>
    </w:pPr>
  </w:style>
  <w:style w:type="paragraph" w:styleId="a8">
    <w:name w:val="footnote text"/>
    <w:basedOn w:val="a"/>
    <w:link w:val="a9"/>
    <w:uiPriority w:val="99"/>
    <w:unhideWhenUsed/>
    <w:rsid w:val="00E30112"/>
    <w:pPr>
      <w:spacing w:after="0" w:line="240" w:lineRule="auto"/>
    </w:pPr>
    <w:rPr>
      <w:sz w:val="20"/>
      <w:szCs w:val="20"/>
    </w:rPr>
  </w:style>
  <w:style w:type="character" w:customStyle="1" w:styleId="a9">
    <w:name w:val="Текст сноски Знак"/>
    <w:basedOn w:val="a0"/>
    <w:link w:val="a8"/>
    <w:uiPriority w:val="99"/>
    <w:rsid w:val="00E30112"/>
    <w:rPr>
      <w:sz w:val="20"/>
      <w:szCs w:val="20"/>
    </w:rPr>
  </w:style>
  <w:style w:type="character" w:styleId="aa">
    <w:name w:val="footnote reference"/>
    <w:basedOn w:val="a0"/>
    <w:uiPriority w:val="99"/>
    <w:semiHidden/>
    <w:unhideWhenUsed/>
    <w:rsid w:val="00E30112"/>
    <w:rPr>
      <w:vertAlign w:val="superscript"/>
    </w:rPr>
  </w:style>
  <w:style w:type="paragraph" w:styleId="ab">
    <w:name w:val="endnote text"/>
    <w:basedOn w:val="a"/>
    <w:link w:val="ac"/>
    <w:uiPriority w:val="99"/>
    <w:semiHidden/>
    <w:unhideWhenUsed/>
    <w:rsid w:val="00380581"/>
    <w:pPr>
      <w:spacing w:after="0" w:line="240" w:lineRule="auto"/>
    </w:pPr>
    <w:rPr>
      <w:sz w:val="20"/>
      <w:szCs w:val="20"/>
    </w:rPr>
  </w:style>
  <w:style w:type="character" w:customStyle="1" w:styleId="ac">
    <w:name w:val="Текст концевой сноски Знак"/>
    <w:basedOn w:val="a0"/>
    <w:link w:val="ab"/>
    <w:uiPriority w:val="99"/>
    <w:semiHidden/>
    <w:rsid w:val="00380581"/>
    <w:rPr>
      <w:sz w:val="20"/>
      <w:szCs w:val="20"/>
    </w:rPr>
  </w:style>
  <w:style w:type="character" w:styleId="ad">
    <w:name w:val="endnote reference"/>
    <w:basedOn w:val="a0"/>
    <w:uiPriority w:val="99"/>
    <w:semiHidden/>
    <w:unhideWhenUsed/>
    <w:rsid w:val="00380581"/>
    <w:rPr>
      <w:vertAlign w:val="superscript"/>
    </w:rPr>
  </w:style>
  <w:style w:type="paragraph" w:styleId="ae">
    <w:name w:val="Balloon Text"/>
    <w:basedOn w:val="a"/>
    <w:link w:val="af"/>
    <w:uiPriority w:val="99"/>
    <w:semiHidden/>
    <w:unhideWhenUsed/>
    <w:rsid w:val="00EB019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B019C"/>
    <w:rPr>
      <w:rFonts w:ascii="Segoe UI" w:hAnsi="Segoe UI" w:cs="Segoe UI"/>
      <w:sz w:val="18"/>
      <w:szCs w:val="18"/>
    </w:rPr>
  </w:style>
  <w:style w:type="character" w:customStyle="1" w:styleId="10">
    <w:name w:val="Заголовок 1 Знак"/>
    <w:basedOn w:val="a0"/>
    <w:link w:val="1"/>
    <w:uiPriority w:val="9"/>
    <w:rsid w:val="002C00FB"/>
    <w:rPr>
      <w:rFonts w:ascii="Times New Roman" w:eastAsiaTheme="majorEastAsia" w:hAnsi="Times New Roman" w:cstheme="majorBidi"/>
      <w:b/>
      <w:sz w:val="28"/>
      <w:szCs w:val="32"/>
    </w:rPr>
  </w:style>
  <w:style w:type="paragraph" w:styleId="af0">
    <w:name w:val="TOC Heading"/>
    <w:basedOn w:val="1"/>
    <w:next w:val="a"/>
    <w:uiPriority w:val="39"/>
    <w:unhideWhenUsed/>
    <w:qFormat/>
    <w:rsid w:val="00F70DF7"/>
    <w:pPr>
      <w:outlineLvl w:val="9"/>
    </w:pPr>
    <w:rPr>
      <w:lang w:eastAsia="ru-RU"/>
    </w:rPr>
  </w:style>
  <w:style w:type="paragraph" w:styleId="11">
    <w:name w:val="toc 1"/>
    <w:basedOn w:val="a"/>
    <w:next w:val="a"/>
    <w:autoRedefine/>
    <w:uiPriority w:val="39"/>
    <w:unhideWhenUsed/>
    <w:rsid w:val="00F70DF7"/>
    <w:pPr>
      <w:spacing w:after="100"/>
    </w:pPr>
  </w:style>
  <w:style w:type="character" w:styleId="af1">
    <w:name w:val="Hyperlink"/>
    <w:basedOn w:val="a0"/>
    <w:uiPriority w:val="99"/>
    <w:unhideWhenUsed/>
    <w:rsid w:val="00F70DF7"/>
    <w:rPr>
      <w:color w:val="0563C1" w:themeColor="hyperlink"/>
      <w:u w:val="single"/>
    </w:rPr>
  </w:style>
  <w:style w:type="character" w:customStyle="1" w:styleId="20">
    <w:name w:val="Заголовок 2 Знак"/>
    <w:basedOn w:val="a0"/>
    <w:link w:val="2"/>
    <w:uiPriority w:val="9"/>
    <w:rsid w:val="002C00FB"/>
    <w:rPr>
      <w:rFonts w:ascii="Times New Roman" w:eastAsiaTheme="majorEastAsia" w:hAnsi="Times New Roman" w:cstheme="majorBidi"/>
      <w:b/>
      <w:sz w:val="28"/>
      <w:szCs w:val="26"/>
    </w:rPr>
  </w:style>
  <w:style w:type="paragraph" w:styleId="21">
    <w:name w:val="toc 2"/>
    <w:basedOn w:val="a"/>
    <w:next w:val="a"/>
    <w:autoRedefine/>
    <w:uiPriority w:val="39"/>
    <w:unhideWhenUsed/>
    <w:rsid w:val="002C00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05400-A0E0-4C05-B879-05A77A93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5656</Words>
  <Characters>32241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Максим Пальчиков</cp:lastModifiedBy>
  <cp:revision>3</cp:revision>
  <cp:lastPrinted>2019-04-28T10:30:00Z</cp:lastPrinted>
  <dcterms:created xsi:type="dcterms:W3CDTF">2020-11-02T15:34:00Z</dcterms:created>
  <dcterms:modified xsi:type="dcterms:W3CDTF">2021-05-24T05:38:00Z</dcterms:modified>
</cp:coreProperties>
</file>